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FC" w:rsidRPr="009D5FE7" w:rsidRDefault="007C6EFC" w:rsidP="007C6E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D5FE7">
        <w:rPr>
          <w:sz w:val="28"/>
          <w:szCs w:val="28"/>
        </w:rPr>
        <w:t>Проект</w:t>
      </w:r>
    </w:p>
    <w:p w:rsidR="007C6EFC" w:rsidRPr="009D5FE7" w:rsidRDefault="007C6EFC" w:rsidP="007C6E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0747" w:rsidRDefault="00C40747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6EFC" w:rsidRPr="009D5FE7" w:rsidRDefault="007C6EFC" w:rsidP="007C6E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5FE7">
        <w:rPr>
          <w:sz w:val="28"/>
          <w:szCs w:val="28"/>
        </w:rPr>
        <w:t>ПРАВИТЕЛЬСТВО ЕВРЕЙСКОЙ АВТОНОМНОЙ ОБЛАСТИ</w:t>
      </w:r>
    </w:p>
    <w:p w:rsidR="007C6EFC" w:rsidRPr="009D5FE7" w:rsidRDefault="007C6EFC" w:rsidP="007C6E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6EFC" w:rsidRPr="009D5FE7" w:rsidRDefault="007C6EFC" w:rsidP="007C6E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5FE7">
        <w:rPr>
          <w:b/>
          <w:bCs/>
          <w:sz w:val="28"/>
          <w:szCs w:val="28"/>
        </w:rPr>
        <w:t>ПОСТАНОВЛЕНИЕ</w:t>
      </w:r>
    </w:p>
    <w:p w:rsidR="007C6EFC" w:rsidRPr="009D5FE7" w:rsidRDefault="007C6EFC" w:rsidP="007C6E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6EFC" w:rsidRPr="009D5FE7" w:rsidRDefault="007C6EFC" w:rsidP="007C6EFC">
      <w:pPr>
        <w:rPr>
          <w:sz w:val="28"/>
          <w:szCs w:val="28"/>
        </w:rPr>
      </w:pPr>
      <w:r w:rsidRPr="009D5FE7">
        <w:rPr>
          <w:sz w:val="28"/>
          <w:szCs w:val="28"/>
        </w:rPr>
        <w:t xml:space="preserve">       ___________________                                                                 №_________</w:t>
      </w:r>
    </w:p>
    <w:p w:rsidR="007C6EFC" w:rsidRPr="009D5FE7" w:rsidRDefault="007C6EFC" w:rsidP="007C6EFC">
      <w:pPr>
        <w:jc w:val="center"/>
        <w:rPr>
          <w:sz w:val="28"/>
          <w:szCs w:val="28"/>
        </w:rPr>
      </w:pPr>
      <w:r w:rsidRPr="009D5FE7">
        <w:rPr>
          <w:sz w:val="28"/>
          <w:szCs w:val="28"/>
        </w:rPr>
        <w:t>г. Биробиджан</w:t>
      </w:r>
    </w:p>
    <w:p w:rsidR="00261973" w:rsidRDefault="00261973" w:rsidP="00261973">
      <w:pPr>
        <w:jc w:val="both"/>
        <w:rPr>
          <w:sz w:val="28"/>
          <w:szCs w:val="28"/>
        </w:rPr>
      </w:pPr>
    </w:p>
    <w:p w:rsidR="00261973" w:rsidRPr="00BC04C6" w:rsidRDefault="00261973" w:rsidP="00261973">
      <w:pPr>
        <w:jc w:val="both"/>
        <w:rPr>
          <w:sz w:val="28"/>
          <w:szCs w:val="28"/>
        </w:rPr>
      </w:pPr>
      <w:r w:rsidRPr="00BC04C6">
        <w:rPr>
          <w:sz w:val="28"/>
          <w:szCs w:val="28"/>
        </w:rPr>
        <w:t>О проекте закона Еврейской автономной области «Об утверждении отчета об исполнении областного бюджета за 201</w:t>
      </w:r>
      <w:r w:rsidR="009C5931" w:rsidRPr="009C5931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261973" w:rsidRPr="00807768" w:rsidRDefault="00261973" w:rsidP="00261973">
      <w:pPr>
        <w:suppressAutoHyphens/>
        <w:jc w:val="both"/>
        <w:rPr>
          <w:sz w:val="27"/>
          <w:szCs w:val="27"/>
        </w:rPr>
      </w:pPr>
    </w:p>
    <w:p w:rsidR="00261973" w:rsidRPr="00807768" w:rsidRDefault="00261973" w:rsidP="00261973">
      <w:pPr>
        <w:suppressAutoHyphens/>
        <w:jc w:val="both"/>
        <w:rPr>
          <w:sz w:val="27"/>
          <w:szCs w:val="27"/>
        </w:rPr>
      </w:pPr>
    </w:p>
    <w:p w:rsidR="00261973" w:rsidRDefault="00261973" w:rsidP="00807768">
      <w:pPr>
        <w:spacing w:line="288" w:lineRule="auto"/>
        <w:ind w:firstLine="708"/>
        <w:jc w:val="both"/>
        <w:rPr>
          <w:sz w:val="28"/>
          <w:szCs w:val="28"/>
        </w:rPr>
      </w:pPr>
      <w:r w:rsidRPr="00BC04C6">
        <w:rPr>
          <w:sz w:val="28"/>
          <w:szCs w:val="28"/>
        </w:rPr>
        <w:t xml:space="preserve">На основании закона </w:t>
      </w:r>
      <w:r>
        <w:rPr>
          <w:sz w:val="28"/>
          <w:szCs w:val="28"/>
        </w:rPr>
        <w:t>Еврейской автономной области от 31</w:t>
      </w:r>
      <w:r w:rsidRPr="00BC04C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C04C6">
        <w:rPr>
          <w:sz w:val="28"/>
          <w:szCs w:val="28"/>
        </w:rPr>
        <w:t>.20</w:t>
      </w:r>
      <w:r>
        <w:rPr>
          <w:sz w:val="28"/>
          <w:szCs w:val="28"/>
        </w:rPr>
        <w:t>12 № 158</w:t>
      </w:r>
      <w:r w:rsidRPr="00BC04C6">
        <w:rPr>
          <w:sz w:val="28"/>
          <w:szCs w:val="28"/>
        </w:rPr>
        <w:t>-ОЗ «О бюджетном процессе</w:t>
      </w:r>
      <w:r>
        <w:rPr>
          <w:sz w:val="28"/>
          <w:szCs w:val="28"/>
        </w:rPr>
        <w:t xml:space="preserve"> в Еврейской автономной области</w:t>
      </w:r>
      <w:r w:rsidRPr="00BC04C6">
        <w:rPr>
          <w:sz w:val="28"/>
          <w:szCs w:val="28"/>
        </w:rPr>
        <w:t>» правительство Еврейской автономной области</w:t>
      </w:r>
    </w:p>
    <w:p w:rsidR="00261973" w:rsidRPr="00BC04C6" w:rsidRDefault="00261973" w:rsidP="00807768">
      <w:pPr>
        <w:spacing w:line="288" w:lineRule="auto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ПОСТАНОВЛЯЕТ: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C04C6">
        <w:rPr>
          <w:sz w:val="28"/>
          <w:szCs w:val="28"/>
        </w:rPr>
        <w:t>Одобрить прилагаемый проект закона Еврейской автономной области «Об утверждении отчета об исполнении областного бюджета за</w:t>
      </w:r>
      <w:r>
        <w:rPr>
          <w:sz w:val="28"/>
          <w:szCs w:val="28"/>
        </w:rPr>
        <w:t> </w:t>
      </w:r>
      <w:r w:rsidRPr="00BC04C6">
        <w:rPr>
          <w:sz w:val="28"/>
          <w:szCs w:val="28"/>
        </w:rPr>
        <w:t>201</w:t>
      </w:r>
      <w:r w:rsidR="009C5931" w:rsidRPr="009C5931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BC04C6">
        <w:rPr>
          <w:sz w:val="28"/>
          <w:szCs w:val="28"/>
        </w:rPr>
        <w:t xml:space="preserve">год». 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C04C6">
        <w:rPr>
          <w:sz w:val="28"/>
          <w:szCs w:val="28"/>
        </w:rPr>
        <w:t>Принять к сведению прилагаемые Сведения о численности государственных гражданских служащих Еврейской автономной области, работников областных государственных учреждений и фактических затратах на их денежное содержание.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C04C6">
        <w:rPr>
          <w:sz w:val="28"/>
          <w:szCs w:val="28"/>
        </w:rPr>
        <w:t xml:space="preserve">Внести в Законодательное Собрание Еврейской автономной области одновременно с годовым отчетом об исполнении областного бюджета </w:t>
      </w:r>
      <w:r w:rsidR="00AD2269">
        <w:rPr>
          <w:sz w:val="28"/>
          <w:szCs w:val="28"/>
        </w:rPr>
        <w:br/>
        <w:t xml:space="preserve">за 2019 год </w:t>
      </w:r>
      <w:r w:rsidRPr="00BC04C6">
        <w:rPr>
          <w:sz w:val="28"/>
          <w:szCs w:val="28"/>
        </w:rPr>
        <w:t>проект закона Еврейской автономной об</w:t>
      </w:r>
      <w:r>
        <w:rPr>
          <w:sz w:val="28"/>
          <w:szCs w:val="28"/>
        </w:rPr>
        <w:t>ласти «Об утверждении отчета об </w:t>
      </w:r>
      <w:r w:rsidRPr="00BC04C6">
        <w:rPr>
          <w:sz w:val="28"/>
          <w:szCs w:val="28"/>
        </w:rPr>
        <w:t>исполнении областного бюджета за 201</w:t>
      </w:r>
      <w:r w:rsidR="009C5931" w:rsidRPr="009C5931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год», бюджетную отчетность, предусмотренную законом </w:t>
      </w:r>
      <w:r>
        <w:rPr>
          <w:sz w:val="28"/>
          <w:szCs w:val="28"/>
        </w:rPr>
        <w:t>Еврейской автономной области от 31</w:t>
      </w:r>
      <w:r w:rsidRPr="00BC04C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C04C6">
        <w:rPr>
          <w:sz w:val="28"/>
          <w:szCs w:val="28"/>
        </w:rPr>
        <w:t>.20</w:t>
      </w:r>
      <w:r>
        <w:rPr>
          <w:sz w:val="28"/>
          <w:szCs w:val="28"/>
        </w:rPr>
        <w:t>12 № 158</w:t>
      </w:r>
      <w:r w:rsidRPr="00BC04C6">
        <w:rPr>
          <w:sz w:val="28"/>
          <w:szCs w:val="28"/>
        </w:rPr>
        <w:t>-ОЗ «О бюджетном процессе</w:t>
      </w:r>
      <w:r>
        <w:rPr>
          <w:sz w:val="28"/>
          <w:szCs w:val="28"/>
        </w:rPr>
        <w:t xml:space="preserve"> в Еврейской автономной области</w:t>
      </w:r>
      <w:r w:rsidRPr="00BC04C6">
        <w:rPr>
          <w:sz w:val="28"/>
          <w:szCs w:val="28"/>
        </w:rPr>
        <w:t>».</w:t>
      </w:r>
    </w:p>
    <w:p w:rsidR="00261973" w:rsidRPr="00BC04C6" w:rsidRDefault="00261973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C04C6">
        <w:rPr>
          <w:sz w:val="28"/>
          <w:szCs w:val="28"/>
        </w:rPr>
        <w:t>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</w:t>
      </w:r>
      <w:r>
        <w:rPr>
          <w:sz w:val="28"/>
          <w:szCs w:val="28"/>
        </w:rPr>
        <w:t>ласти «Об утверждении отчета об </w:t>
      </w:r>
      <w:r w:rsidRPr="00BC04C6">
        <w:rPr>
          <w:sz w:val="28"/>
          <w:szCs w:val="28"/>
        </w:rPr>
        <w:t>исполнении областного бюджета за 201</w:t>
      </w:r>
      <w:r w:rsidR="009C5931" w:rsidRPr="009C5931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 </w:t>
      </w:r>
      <w:r>
        <w:rPr>
          <w:sz w:val="28"/>
          <w:szCs w:val="28"/>
        </w:rPr>
        <w:t>Садаева А.В. –</w:t>
      </w:r>
      <w:r w:rsidR="009C5931" w:rsidRPr="009C5931">
        <w:rPr>
          <w:sz w:val="28"/>
          <w:szCs w:val="28"/>
        </w:rPr>
        <w:t xml:space="preserve"> </w:t>
      </w:r>
      <w:r w:rsidR="009C5931">
        <w:rPr>
          <w:sz w:val="28"/>
          <w:szCs w:val="28"/>
        </w:rPr>
        <w:lastRenderedPageBreak/>
        <w:t>исполняющего</w:t>
      </w:r>
      <w:r w:rsidR="009C5931" w:rsidRPr="009C5931">
        <w:rPr>
          <w:sz w:val="28"/>
          <w:szCs w:val="28"/>
        </w:rPr>
        <w:t xml:space="preserve"> обязанности заместителя председателя правительства области – </w:t>
      </w:r>
      <w:r w:rsidRPr="00BC04C6">
        <w:rPr>
          <w:sz w:val="28"/>
          <w:szCs w:val="28"/>
        </w:rPr>
        <w:t xml:space="preserve">начальника финансового управления правительства </w:t>
      </w:r>
      <w:r w:rsidR="00AD2269">
        <w:rPr>
          <w:sz w:val="28"/>
          <w:szCs w:val="28"/>
        </w:rPr>
        <w:t xml:space="preserve">Еврейской автономной </w:t>
      </w:r>
      <w:r w:rsidRPr="00BC04C6">
        <w:rPr>
          <w:sz w:val="28"/>
          <w:szCs w:val="28"/>
        </w:rPr>
        <w:t>области.</w:t>
      </w:r>
    </w:p>
    <w:p w:rsidR="00261973" w:rsidRPr="00BC04C6" w:rsidRDefault="00A46C38" w:rsidP="0080776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973" w:rsidRPr="00BC04C6">
        <w:rPr>
          <w:sz w:val="28"/>
          <w:szCs w:val="28"/>
        </w:rPr>
        <w:t>. Настоящее постановление вступает в силу со дня его подписания.</w:t>
      </w:r>
    </w:p>
    <w:p w:rsidR="00261973" w:rsidRPr="00807768" w:rsidRDefault="00261973" w:rsidP="00AD2269">
      <w:pPr>
        <w:jc w:val="both"/>
        <w:rPr>
          <w:sz w:val="28"/>
          <w:szCs w:val="28"/>
        </w:rPr>
      </w:pPr>
    </w:p>
    <w:p w:rsidR="00261973" w:rsidRPr="00807768" w:rsidRDefault="00261973" w:rsidP="00AD2269">
      <w:pPr>
        <w:suppressAutoHyphens/>
        <w:jc w:val="both"/>
        <w:rPr>
          <w:noProof/>
          <w:sz w:val="28"/>
          <w:szCs w:val="28"/>
        </w:rPr>
      </w:pPr>
    </w:p>
    <w:p w:rsidR="00261973" w:rsidRPr="00807768" w:rsidRDefault="00261973" w:rsidP="00AD2269">
      <w:pPr>
        <w:pStyle w:val="31"/>
        <w:tabs>
          <w:tab w:val="left" w:pos="9072"/>
          <w:tab w:val="left" w:pos="9214"/>
          <w:tab w:val="left" w:pos="9355"/>
        </w:tabs>
        <w:spacing w:after="0"/>
        <w:ind w:left="0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761"/>
      </w:tblGrid>
      <w:tr w:rsidR="00261973" w:rsidRPr="005F1C0C" w:rsidTr="0088109D">
        <w:trPr>
          <w:trHeight w:val="3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C5931" w:rsidRDefault="009C5931" w:rsidP="00807768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Временно исполняющий обязанности</w:t>
            </w:r>
          </w:p>
          <w:p w:rsidR="00261973" w:rsidRPr="005F1C0C" w:rsidRDefault="009C5931" w:rsidP="0080776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="00261973" w:rsidRPr="005F1C0C">
              <w:rPr>
                <w:noProof/>
                <w:sz w:val="28"/>
                <w:szCs w:val="28"/>
              </w:rPr>
              <w:t>убернатор</w:t>
            </w:r>
            <w:r>
              <w:rPr>
                <w:noProof/>
                <w:sz w:val="28"/>
                <w:szCs w:val="28"/>
              </w:rPr>
              <w:t>а</w:t>
            </w:r>
            <w:r w:rsidR="00261973" w:rsidRPr="005F1C0C">
              <w:rPr>
                <w:noProof/>
                <w:sz w:val="28"/>
                <w:szCs w:val="28"/>
              </w:rPr>
              <w:t xml:space="preserve"> области  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4561E" w:rsidRDefault="0034561E" w:rsidP="00807768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  <w:p w:rsidR="00261973" w:rsidRPr="009C5931" w:rsidRDefault="009C5931" w:rsidP="0080776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9C5931">
              <w:rPr>
                <w:sz w:val="28"/>
                <w:szCs w:val="28"/>
              </w:rPr>
              <w:t>Р.Э</w:t>
            </w:r>
            <w:r w:rsidR="00261973" w:rsidRPr="009C5931">
              <w:rPr>
                <w:sz w:val="28"/>
                <w:szCs w:val="28"/>
              </w:rPr>
              <w:t xml:space="preserve">. </w:t>
            </w:r>
            <w:r w:rsidRPr="009C5931">
              <w:rPr>
                <w:sz w:val="28"/>
                <w:szCs w:val="28"/>
              </w:rPr>
              <w:t>Гольдштейн</w:t>
            </w:r>
          </w:p>
        </w:tc>
      </w:tr>
    </w:tbl>
    <w:p w:rsidR="00261973" w:rsidRDefault="00261973" w:rsidP="00261973">
      <w:pPr>
        <w:sectPr w:rsidR="00261973" w:rsidSect="00807768">
          <w:headerReference w:type="even" r:id="rId9"/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1973" w:rsidRDefault="00261973" w:rsidP="00261973"/>
    <w:p w:rsidR="00C706E0" w:rsidRPr="005F1C0C" w:rsidRDefault="00C706E0" w:rsidP="00C706E0">
      <w:pPr>
        <w:ind w:firstLine="3120"/>
        <w:jc w:val="center"/>
        <w:rPr>
          <w:sz w:val="28"/>
          <w:szCs w:val="28"/>
        </w:rPr>
      </w:pPr>
      <w:r w:rsidRPr="005F1C0C">
        <w:rPr>
          <w:sz w:val="28"/>
          <w:szCs w:val="28"/>
        </w:rPr>
        <w:t>ОДОБРЕН</w:t>
      </w:r>
    </w:p>
    <w:p w:rsidR="00C706E0" w:rsidRPr="005F1C0C" w:rsidRDefault="00C706E0" w:rsidP="00C706E0">
      <w:pPr>
        <w:jc w:val="right"/>
      </w:pP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 xml:space="preserve">Постановлением правительства </w:t>
      </w: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>Еврейской автономной области</w:t>
      </w:r>
    </w:p>
    <w:p w:rsidR="00C706E0" w:rsidRPr="005F1C0C" w:rsidRDefault="00C706E0" w:rsidP="00C706E0">
      <w:pPr>
        <w:spacing w:line="360" w:lineRule="auto"/>
        <w:jc w:val="right"/>
        <w:rPr>
          <w:sz w:val="28"/>
          <w:szCs w:val="28"/>
          <w:u w:val="single"/>
        </w:rPr>
      </w:pPr>
      <w:r w:rsidRPr="005F1C0C">
        <w:rPr>
          <w:sz w:val="28"/>
          <w:szCs w:val="28"/>
        </w:rPr>
        <w:t>от ____  ______ _______ № ___</w:t>
      </w:r>
    </w:p>
    <w:p w:rsidR="00C706E0" w:rsidRPr="005F1C0C" w:rsidRDefault="00C706E0" w:rsidP="00C706E0">
      <w:pPr>
        <w:jc w:val="right"/>
        <w:rPr>
          <w:sz w:val="28"/>
          <w:szCs w:val="28"/>
        </w:rPr>
      </w:pPr>
      <w:r w:rsidRPr="005F1C0C">
        <w:rPr>
          <w:sz w:val="28"/>
          <w:szCs w:val="28"/>
        </w:rPr>
        <w:t>Проект</w:t>
      </w:r>
    </w:p>
    <w:p w:rsidR="000B53E6" w:rsidRDefault="000B53E6" w:rsidP="00C706E0">
      <w:pPr>
        <w:jc w:val="center"/>
        <w:rPr>
          <w:sz w:val="28"/>
          <w:szCs w:val="28"/>
        </w:rPr>
      </w:pPr>
    </w:p>
    <w:p w:rsidR="00C706E0" w:rsidRPr="005F1C0C" w:rsidRDefault="00781859" w:rsidP="00C706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C706E0" w:rsidRPr="005F1C0C" w:rsidRDefault="00395C22" w:rsidP="00C706E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395C22" w:rsidRDefault="00395C22" w:rsidP="00395C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об исполнении областного </w:t>
      </w:r>
    </w:p>
    <w:p w:rsidR="00395C22" w:rsidRDefault="00395C22" w:rsidP="00395C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бюджета за 201</w:t>
      </w:r>
      <w:r w:rsidR="003456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</w:p>
    <w:p w:rsidR="00C706E0" w:rsidRPr="00955E53" w:rsidRDefault="00C706E0" w:rsidP="00C706E0">
      <w:pPr>
        <w:spacing w:line="276" w:lineRule="auto"/>
        <w:jc w:val="center"/>
        <w:rPr>
          <w:sz w:val="28"/>
          <w:szCs w:val="28"/>
        </w:rPr>
      </w:pPr>
    </w:p>
    <w:p w:rsidR="00395C22" w:rsidRDefault="00C706E0" w:rsidP="00395C22">
      <w:pPr>
        <w:ind w:firstLine="709"/>
        <w:rPr>
          <w:bCs/>
          <w:sz w:val="28"/>
          <w:szCs w:val="28"/>
        </w:rPr>
      </w:pPr>
      <w:r w:rsidRPr="00D94197">
        <w:rPr>
          <w:bCs/>
          <w:sz w:val="28"/>
          <w:szCs w:val="28"/>
        </w:rPr>
        <w:t>Статья 1</w:t>
      </w:r>
    </w:p>
    <w:p w:rsidR="000B53E6" w:rsidRDefault="000B53E6" w:rsidP="00395C22">
      <w:pPr>
        <w:ind w:firstLine="709"/>
        <w:rPr>
          <w:bCs/>
          <w:sz w:val="28"/>
          <w:szCs w:val="28"/>
        </w:rPr>
      </w:pPr>
    </w:p>
    <w:p w:rsidR="00C706E0" w:rsidRDefault="00C706E0" w:rsidP="000B53E6">
      <w:pPr>
        <w:ind w:firstLine="709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Утвердить отчет об исполнении областного бюджета за 201</w:t>
      </w:r>
      <w:r w:rsidR="0034561E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 по доходам в сумме </w:t>
      </w:r>
      <w:r w:rsidR="00555A66" w:rsidRPr="00555A66">
        <w:rPr>
          <w:sz w:val="28"/>
          <w:szCs w:val="28"/>
        </w:rPr>
        <w:t>13</w:t>
      </w:r>
      <w:r w:rsidR="00555A66">
        <w:rPr>
          <w:sz w:val="28"/>
          <w:szCs w:val="28"/>
          <w:lang w:val="en-US"/>
        </w:rPr>
        <w:t> </w:t>
      </w:r>
      <w:r w:rsidR="00555A66" w:rsidRPr="00555A66">
        <w:rPr>
          <w:sz w:val="28"/>
          <w:szCs w:val="28"/>
        </w:rPr>
        <w:t>209</w:t>
      </w:r>
      <w:r w:rsidR="00555A66">
        <w:rPr>
          <w:sz w:val="28"/>
          <w:szCs w:val="28"/>
          <w:lang w:val="en-US"/>
        </w:rPr>
        <w:t> </w:t>
      </w:r>
      <w:r w:rsidR="00555A66">
        <w:rPr>
          <w:sz w:val="28"/>
          <w:szCs w:val="28"/>
        </w:rPr>
        <w:t>307</w:t>
      </w:r>
      <w:r w:rsidR="00AD480E">
        <w:rPr>
          <w:sz w:val="28"/>
          <w:szCs w:val="28"/>
        </w:rPr>
        <w:t>,4</w:t>
      </w:r>
      <w:r w:rsidR="00555A66">
        <w:rPr>
          <w:sz w:val="28"/>
          <w:szCs w:val="28"/>
        </w:rPr>
        <w:t> </w:t>
      </w:r>
      <w:r w:rsidRPr="00BC04C6">
        <w:rPr>
          <w:sz w:val="28"/>
          <w:szCs w:val="28"/>
        </w:rPr>
        <w:t>тыс. рублей, по расходам в сумме</w:t>
      </w:r>
      <w:r w:rsidR="00562842">
        <w:rPr>
          <w:sz w:val="28"/>
          <w:szCs w:val="28"/>
        </w:rPr>
        <w:br/>
      </w:r>
      <w:r w:rsidR="00174E31" w:rsidRPr="00174E31">
        <w:rPr>
          <w:sz w:val="28"/>
          <w:szCs w:val="28"/>
        </w:rPr>
        <w:t>13 177 913,3 </w:t>
      </w:r>
      <w:r w:rsidRPr="00174E31">
        <w:rPr>
          <w:sz w:val="28"/>
          <w:szCs w:val="28"/>
        </w:rPr>
        <w:t>тыс</w:t>
      </w:r>
      <w:r w:rsidRPr="00BC04C6">
        <w:rPr>
          <w:sz w:val="28"/>
          <w:szCs w:val="28"/>
        </w:rPr>
        <w:t xml:space="preserve">. рублей с превышением </w:t>
      </w:r>
      <w:r>
        <w:rPr>
          <w:sz w:val="28"/>
          <w:szCs w:val="28"/>
        </w:rPr>
        <w:t xml:space="preserve">расходов </w:t>
      </w:r>
      <w:r w:rsidRPr="00BC04C6">
        <w:rPr>
          <w:sz w:val="28"/>
          <w:szCs w:val="28"/>
        </w:rPr>
        <w:t xml:space="preserve">над </w:t>
      </w:r>
      <w:r>
        <w:rPr>
          <w:sz w:val="28"/>
          <w:szCs w:val="28"/>
        </w:rPr>
        <w:t>доходами</w:t>
      </w:r>
      <w:r w:rsidRPr="00BC04C6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Pr="00BC04C6">
        <w:rPr>
          <w:sz w:val="28"/>
          <w:szCs w:val="28"/>
        </w:rPr>
        <w:t xml:space="preserve"> областного бюджета) в сумме </w:t>
      </w:r>
      <w:r w:rsidR="00AD480E">
        <w:rPr>
          <w:sz w:val="28"/>
          <w:szCs w:val="28"/>
        </w:rPr>
        <w:t>31 394,1</w:t>
      </w:r>
      <w:r w:rsidR="00174E31">
        <w:rPr>
          <w:sz w:val="28"/>
          <w:szCs w:val="28"/>
        </w:rPr>
        <w:t> </w:t>
      </w:r>
      <w:r w:rsidRPr="00BC04C6">
        <w:rPr>
          <w:sz w:val="28"/>
          <w:szCs w:val="28"/>
        </w:rPr>
        <w:t xml:space="preserve">тыс. рублей и со следующими показателями: </w:t>
      </w:r>
      <w:bookmarkStart w:id="0" w:name="_GoBack"/>
      <w:bookmarkEnd w:id="0"/>
    </w:p>
    <w:p w:rsidR="00781859" w:rsidRDefault="00C706E0" w:rsidP="00781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C04C6">
        <w:rPr>
          <w:sz w:val="28"/>
          <w:szCs w:val="28"/>
        </w:rPr>
        <w:t>до</w:t>
      </w:r>
      <w:r>
        <w:rPr>
          <w:sz w:val="28"/>
          <w:szCs w:val="28"/>
        </w:rPr>
        <w:t>ходов областного бюджета за 201</w:t>
      </w:r>
      <w:r w:rsidR="0034561E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 по кодам классификации </w:t>
      </w:r>
      <w:r w:rsidRPr="00DA074C">
        <w:rPr>
          <w:sz w:val="28"/>
          <w:szCs w:val="28"/>
        </w:rPr>
        <w:t xml:space="preserve">доходов </w:t>
      </w:r>
      <w:r w:rsidR="00781859">
        <w:rPr>
          <w:sz w:val="28"/>
          <w:szCs w:val="28"/>
        </w:rPr>
        <w:t xml:space="preserve">областного </w:t>
      </w:r>
      <w:r w:rsidRPr="00DA074C">
        <w:rPr>
          <w:sz w:val="28"/>
          <w:szCs w:val="28"/>
        </w:rPr>
        <w:t>бюджет</w:t>
      </w:r>
      <w:r w:rsidR="00781859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1</w:t>
      </w:r>
      <w:r w:rsidRPr="00BC04C6">
        <w:rPr>
          <w:sz w:val="28"/>
          <w:szCs w:val="28"/>
        </w:rPr>
        <w:t xml:space="preserve"> к настоящему закону;</w:t>
      </w:r>
    </w:p>
    <w:p w:rsidR="00C706E0" w:rsidRPr="00DA6F9F" w:rsidRDefault="008E1669" w:rsidP="003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6E0" w:rsidRPr="00DA6F9F">
        <w:rPr>
          <w:sz w:val="28"/>
          <w:szCs w:val="28"/>
        </w:rPr>
        <w:t>) расходов областного бюджета за 201</w:t>
      </w:r>
      <w:r w:rsidR="0034561E">
        <w:rPr>
          <w:sz w:val="28"/>
          <w:szCs w:val="28"/>
        </w:rPr>
        <w:t>9</w:t>
      </w:r>
      <w:r w:rsidR="00C706E0" w:rsidRPr="00DA6F9F">
        <w:rPr>
          <w:sz w:val="28"/>
          <w:szCs w:val="28"/>
        </w:rPr>
        <w:t xml:space="preserve"> год по ведомственной структуре расходов областного </w:t>
      </w:r>
      <w:r w:rsidR="00C706E0">
        <w:rPr>
          <w:sz w:val="28"/>
          <w:szCs w:val="28"/>
        </w:rPr>
        <w:t xml:space="preserve">бюджета согласно приложению </w:t>
      </w:r>
      <w:r>
        <w:rPr>
          <w:sz w:val="28"/>
          <w:szCs w:val="28"/>
        </w:rPr>
        <w:t>2</w:t>
      </w:r>
      <w:r w:rsidR="00C706E0">
        <w:rPr>
          <w:sz w:val="28"/>
          <w:szCs w:val="28"/>
        </w:rPr>
        <w:t xml:space="preserve"> к </w:t>
      </w:r>
      <w:r w:rsidR="00C706E0" w:rsidRPr="00DA6F9F">
        <w:rPr>
          <w:sz w:val="28"/>
          <w:szCs w:val="28"/>
        </w:rPr>
        <w:t>настоящему закону;</w:t>
      </w:r>
    </w:p>
    <w:p w:rsidR="00427179" w:rsidRDefault="008E1669" w:rsidP="00427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6E0" w:rsidRPr="004B1C4B">
        <w:rPr>
          <w:sz w:val="28"/>
          <w:szCs w:val="28"/>
        </w:rPr>
        <w:t>) расходов областного бюджета за 201</w:t>
      </w:r>
      <w:r w:rsidR="0034561E">
        <w:rPr>
          <w:sz w:val="28"/>
          <w:szCs w:val="28"/>
        </w:rPr>
        <w:t>9</w:t>
      </w:r>
      <w:r w:rsidR="00C706E0" w:rsidRPr="004B1C4B">
        <w:rPr>
          <w:sz w:val="28"/>
          <w:szCs w:val="28"/>
        </w:rPr>
        <w:t xml:space="preserve"> год по разделам</w:t>
      </w:r>
      <w:r w:rsidR="00781859">
        <w:rPr>
          <w:sz w:val="28"/>
          <w:szCs w:val="28"/>
        </w:rPr>
        <w:t xml:space="preserve"> и</w:t>
      </w:r>
      <w:r w:rsidR="00C706E0" w:rsidRPr="004B1C4B">
        <w:rPr>
          <w:sz w:val="28"/>
          <w:szCs w:val="28"/>
        </w:rPr>
        <w:t xml:space="preserve"> подразделам классификации расходов</w:t>
      </w:r>
      <w:r w:rsidR="00781859">
        <w:rPr>
          <w:sz w:val="28"/>
          <w:szCs w:val="28"/>
        </w:rPr>
        <w:t xml:space="preserve"> областного</w:t>
      </w:r>
      <w:r w:rsidR="00C706E0" w:rsidRPr="004B1C4B">
        <w:rPr>
          <w:sz w:val="28"/>
          <w:szCs w:val="28"/>
        </w:rPr>
        <w:t xml:space="preserve"> бюджет</w:t>
      </w:r>
      <w:r w:rsidR="00781859">
        <w:rPr>
          <w:sz w:val="28"/>
          <w:szCs w:val="28"/>
        </w:rPr>
        <w:t>а</w:t>
      </w:r>
      <w:r w:rsidR="00C706E0" w:rsidRPr="004B1C4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="00C706E0" w:rsidRPr="004B1C4B">
        <w:rPr>
          <w:sz w:val="28"/>
          <w:szCs w:val="28"/>
        </w:rPr>
        <w:t xml:space="preserve"> к настоящему закону;</w:t>
      </w:r>
    </w:p>
    <w:p w:rsidR="00C706E0" w:rsidRPr="00683759" w:rsidRDefault="002A0CFE" w:rsidP="00395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1AA">
        <w:rPr>
          <w:sz w:val="28"/>
          <w:szCs w:val="28"/>
        </w:rPr>
        <w:t>) </w:t>
      </w:r>
      <w:r w:rsidR="00C706E0" w:rsidRPr="00D91A0C">
        <w:rPr>
          <w:sz w:val="28"/>
          <w:szCs w:val="28"/>
        </w:rPr>
        <w:t xml:space="preserve">источников финансирования дефицита областного бюджета </w:t>
      </w:r>
      <w:r w:rsidR="008E1669">
        <w:rPr>
          <w:sz w:val="28"/>
          <w:szCs w:val="28"/>
        </w:rPr>
        <w:br/>
      </w:r>
      <w:r w:rsidR="00C706E0" w:rsidRPr="00D91A0C">
        <w:rPr>
          <w:sz w:val="28"/>
          <w:szCs w:val="28"/>
        </w:rPr>
        <w:t>за 201</w:t>
      </w:r>
      <w:r w:rsidR="0034561E">
        <w:rPr>
          <w:sz w:val="28"/>
          <w:szCs w:val="28"/>
        </w:rPr>
        <w:t>9</w:t>
      </w:r>
      <w:r w:rsidR="00C706E0" w:rsidRPr="00D91A0C">
        <w:rPr>
          <w:sz w:val="28"/>
          <w:szCs w:val="28"/>
        </w:rPr>
        <w:t xml:space="preserve"> год по кодам </w:t>
      </w:r>
      <w:proofErr w:type="gramStart"/>
      <w:r w:rsidR="00C706E0" w:rsidRPr="00D91A0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C706E0" w:rsidRPr="00D91A0C">
        <w:rPr>
          <w:sz w:val="28"/>
          <w:szCs w:val="28"/>
        </w:rPr>
        <w:t xml:space="preserve"> согласно п</w:t>
      </w:r>
      <w:r w:rsidR="00C706E0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4</w:t>
      </w:r>
      <w:r w:rsidR="00C706E0" w:rsidRPr="00D91A0C">
        <w:rPr>
          <w:sz w:val="28"/>
          <w:szCs w:val="28"/>
        </w:rPr>
        <w:t xml:space="preserve"> к настоящему закону</w:t>
      </w:r>
      <w:r w:rsidR="008E1669">
        <w:rPr>
          <w:sz w:val="28"/>
          <w:szCs w:val="28"/>
        </w:rPr>
        <w:t>.</w:t>
      </w:r>
    </w:p>
    <w:p w:rsidR="001310BC" w:rsidRDefault="001310BC" w:rsidP="00395C22">
      <w:pPr>
        <w:ind w:firstLine="709"/>
        <w:jc w:val="both"/>
        <w:rPr>
          <w:bCs/>
          <w:sz w:val="28"/>
          <w:szCs w:val="28"/>
        </w:rPr>
      </w:pPr>
    </w:p>
    <w:p w:rsidR="00C706E0" w:rsidRDefault="00C706E0" w:rsidP="00395C22">
      <w:pPr>
        <w:ind w:firstLine="709"/>
        <w:jc w:val="both"/>
        <w:rPr>
          <w:bCs/>
          <w:sz w:val="28"/>
          <w:szCs w:val="28"/>
        </w:rPr>
      </w:pPr>
      <w:r w:rsidRPr="00D94197">
        <w:rPr>
          <w:bCs/>
          <w:sz w:val="28"/>
          <w:szCs w:val="28"/>
        </w:rPr>
        <w:t>Статья 2</w:t>
      </w:r>
    </w:p>
    <w:p w:rsidR="000B53E6" w:rsidRDefault="000B53E6" w:rsidP="00395C22">
      <w:pPr>
        <w:ind w:firstLine="709"/>
        <w:jc w:val="both"/>
        <w:rPr>
          <w:bCs/>
          <w:sz w:val="28"/>
          <w:szCs w:val="28"/>
        </w:rPr>
      </w:pPr>
    </w:p>
    <w:p w:rsidR="00C706E0" w:rsidRPr="00BC04C6" w:rsidRDefault="00C706E0" w:rsidP="00395C22">
      <w:pPr>
        <w:ind w:firstLine="709"/>
        <w:jc w:val="both"/>
        <w:rPr>
          <w:sz w:val="28"/>
          <w:szCs w:val="28"/>
        </w:rPr>
      </w:pPr>
      <w:r w:rsidRPr="00BC04C6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:rsidR="00C706E0" w:rsidRDefault="00C706E0" w:rsidP="00395C22">
      <w:pPr>
        <w:ind w:firstLine="709"/>
        <w:jc w:val="both"/>
        <w:rPr>
          <w:sz w:val="28"/>
          <w:szCs w:val="28"/>
        </w:rPr>
      </w:pPr>
    </w:p>
    <w:p w:rsidR="000B53E6" w:rsidRPr="00BC04C6" w:rsidRDefault="000B53E6" w:rsidP="00395C22">
      <w:pPr>
        <w:ind w:firstLine="709"/>
        <w:jc w:val="both"/>
        <w:rPr>
          <w:sz w:val="28"/>
          <w:szCs w:val="28"/>
        </w:rPr>
      </w:pPr>
    </w:p>
    <w:p w:rsidR="00C706E0" w:rsidRDefault="00C706E0" w:rsidP="00395C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761"/>
      </w:tblGrid>
      <w:tr w:rsidR="0034561E" w:rsidRPr="005F1C0C" w:rsidTr="0034561E">
        <w:trPr>
          <w:trHeight w:val="3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4561E" w:rsidRDefault="0034561E" w:rsidP="0034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34561E" w:rsidRPr="005F1C0C" w:rsidRDefault="0034561E" w:rsidP="0034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F1C0C">
              <w:rPr>
                <w:sz w:val="28"/>
                <w:szCs w:val="28"/>
              </w:rPr>
              <w:t>убернатор</w:t>
            </w:r>
            <w:r>
              <w:rPr>
                <w:sz w:val="28"/>
                <w:szCs w:val="28"/>
              </w:rPr>
              <w:t>а</w:t>
            </w:r>
            <w:r w:rsidRPr="005F1C0C">
              <w:rPr>
                <w:sz w:val="28"/>
                <w:szCs w:val="28"/>
              </w:rPr>
              <w:t xml:space="preserve"> области  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4561E" w:rsidRDefault="0034561E" w:rsidP="0034561E">
            <w:pPr>
              <w:jc w:val="right"/>
              <w:rPr>
                <w:sz w:val="28"/>
                <w:szCs w:val="28"/>
              </w:rPr>
            </w:pPr>
          </w:p>
          <w:p w:rsidR="0034561E" w:rsidRPr="009C5931" w:rsidRDefault="0034561E" w:rsidP="0034561E">
            <w:pPr>
              <w:jc w:val="right"/>
              <w:rPr>
                <w:sz w:val="28"/>
                <w:szCs w:val="28"/>
              </w:rPr>
            </w:pPr>
            <w:r w:rsidRPr="009C5931">
              <w:rPr>
                <w:sz w:val="28"/>
                <w:szCs w:val="28"/>
              </w:rPr>
              <w:t>Р.Э. Гольдштейн</w:t>
            </w:r>
          </w:p>
        </w:tc>
      </w:tr>
    </w:tbl>
    <w:p w:rsidR="00C706E0" w:rsidRPr="00BC04C6" w:rsidRDefault="00C706E0" w:rsidP="00395C22">
      <w:pPr>
        <w:jc w:val="both"/>
        <w:rPr>
          <w:sz w:val="28"/>
          <w:szCs w:val="28"/>
        </w:rPr>
      </w:pPr>
    </w:p>
    <w:p w:rsidR="00C706E0" w:rsidRDefault="00C706E0" w:rsidP="00C706E0">
      <w:pPr>
        <w:ind w:firstLine="709"/>
        <w:jc w:val="right"/>
        <w:rPr>
          <w:sz w:val="28"/>
          <w:szCs w:val="28"/>
        </w:rPr>
        <w:sectPr w:rsidR="00C706E0" w:rsidSect="006F446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06E0" w:rsidRDefault="00C706E0" w:rsidP="002726FB">
      <w:pPr>
        <w:ind w:left="5103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C706E0" w:rsidRDefault="00C706E0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1E0DCB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C706E0" w:rsidRPr="00BC04C6" w:rsidRDefault="00C706E0" w:rsidP="00C706E0">
      <w:pPr>
        <w:ind w:firstLine="709"/>
        <w:jc w:val="both"/>
        <w:rPr>
          <w:sz w:val="28"/>
          <w:szCs w:val="28"/>
        </w:rPr>
      </w:pPr>
    </w:p>
    <w:p w:rsidR="00DC1035" w:rsidRDefault="00DC1035" w:rsidP="00C706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DC1035">
        <w:rPr>
          <w:bCs/>
          <w:sz w:val="28"/>
          <w:szCs w:val="28"/>
        </w:rPr>
        <w:t>оход</w:t>
      </w:r>
      <w:r>
        <w:rPr>
          <w:bCs/>
          <w:sz w:val="28"/>
          <w:szCs w:val="28"/>
        </w:rPr>
        <w:t>ы</w:t>
      </w:r>
      <w:r w:rsidRPr="00DC1035">
        <w:rPr>
          <w:bCs/>
          <w:sz w:val="28"/>
          <w:szCs w:val="28"/>
        </w:rPr>
        <w:t xml:space="preserve"> областного бюджета за 201</w:t>
      </w:r>
      <w:r w:rsidR="001E0DCB">
        <w:rPr>
          <w:bCs/>
          <w:sz w:val="28"/>
          <w:szCs w:val="28"/>
        </w:rPr>
        <w:t>9</w:t>
      </w:r>
      <w:r w:rsidRPr="00DC1035">
        <w:rPr>
          <w:bCs/>
          <w:sz w:val="28"/>
          <w:szCs w:val="28"/>
        </w:rPr>
        <w:t xml:space="preserve"> год по кодам </w:t>
      </w:r>
    </w:p>
    <w:p w:rsidR="000B53E6" w:rsidRDefault="00DC1035" w:rsidP="00C706E0">
      <w:pPr>
        <w:jc w:val="center"/>
        <w:rPr>
          <w:bCs/>
          <w:sz w:val="28"/>
          <w:szCs w:val="28"/>
        </w:rPr>
      </w:pPr>
      <w:r w:rsidRPr="00DC1035">
        <w:rPr>
          <w:bCs/>
          <w:sz w:val="28"/>
          <w:szCs w:val="28"/>
        </w:rPr>
        <w:t>классификации доходов областного бюджета</w:t>
      </w:r>
    </w:p>
    <w:p w:rsidR="003C4395" w:rsidRDefault="003C4395"/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528"/>
        <w:gridCol w:w="1559"/>
      </w:tblGrid>
      <w:tr w:rsidR="00D36F1B" w:rsidRPr="00447976" w:rsidTr="009C5080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Код бюджетной классификации</w:t>
            </w:r>
          </w:p>
        </w:tc>
        <w:tc>
          <w:tcPr>
            <w:tcW w:w="55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Источник доходов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Кассовое исполнение (тыс. рублей)</w:t>
            </w:r>
          </w:p>
        </w:tc>
      </w:tr>
      <w:tr w:rsidR="00D36F1B" w:rsidRPr="00447976" w:rsidTr="009C5080">
        <w:trPr>
          <w:cantSplit/>
          <w:trHeight w:val="276"/>
        </w:trPr>
        <w:tc>
          <w:tcPr>
            <w:tcW w:w="11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главного </w:t>
            </w:r>
            <w:proofErr w:type="spellStart"/>
            <w:proofErr w:type="gramStart"/>
            <w:r>
              <w:t>админи-стратора</w:t>
            </w:r>
            <w:proofErr w:type="spellEnd"/>
            <w:proofErr w:type="gramEnd"/>
            <w:r>
              <w:t xml:space="preserve"> посту</w:t>
            </w:r>
            <w:r w:rsidRPr="00D36F1B">
              <w:t>-</w:t>
            </w:r>
            <w:proofErr w:type="spellStart"/>
            <w:r>
              <w:t>пле</w:t>
            </w:r>
            <w:r w:rsidRPr="00447976">
              <w:t>ний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доходов областного бюджета</w:t>
            </w:r>
          </w:p>
        </w:tc>
        <w:tc>
          <w:tcPr>
            <w:tcW w:w="552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</w:tr>
      <w:tr w:rsidR="00D36F1B" w:rsidRPr="00447976" w:rsidTr="009C5080">
        <w:trPr>
          <w:cantSplit/>
          <w:trHeight w:val="276"/>
        </w:trPr>
        <w:tc>
          <w:tcPr>
            <w:tcW w:w="113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552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/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1 00 00000 00 0000 000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r w:rsidRPr="00447976">
              <w:t>Н</w:t>
            </w:r>
            <w:r w:rsidR="00AC42CE">
              <w:t>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6 250 299,8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3 360 736,5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999 283,9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1 01 01010 00 0000 110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999 283,9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1 01 01012 02 0000 110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602 546,9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1 01 01014 02 0000 110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396 736,9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2 361 452,6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2 310 976,1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19 785,3</w:t>
            </w:r>
          </w:p>
        </w:tc>
      </w:tr>
    </w:tbl>
    <w:p w:rsidR="001C65A9" w:rsidRDefault="001C65A9">
      <w:pPr>
        <w:rPr>
          <w:lang w:val="en-US"/>
        </w:r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528"/>
        <w:gridCol w:w="1559"/>
      </w:tblGrid>
      <w:tr w:rsidR="001C65A9" w:rsidRPr="00447976" w:rsidTr="009C5080">
        <w:trPr>
          <w:cantSplit/>
          <w:trHeight w:val="20"/>
          <w:tblHeader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C65A9" w:rsidRPr="001C65A9" w:rsidRDefault="001C65A9" w:rsidP="001C65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11 974,0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18 780,1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1 01 02050 01 0000 110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-62,8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558 607,5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1 03 02000 01 0000 110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558 607,5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1 03 02100 01 0000 110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Акцизы на пиво, производимое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51,8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1 03 02120 01 0000 110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 xml:space="preserve">Акцизы на сидр, </w:t>
            </w:r>
            <w:proofErr w:type="spellStart"/>
            <w:r w:rsidRPr="00447976">
              <w:rPr>
                <w:color w:val="000000"/>
              </w:rPr>
              <w:t>пуаре</w:t>
            </w:r>
            <w:proofErr w:type="spellEnd"/>
            <w:r w:rsidRPr="00447976">
              <w:rPr>
                <w:color w:val="000000"/>
              </w:rPr>
              <w:t>, медовуху, производимые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8 956,1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1 03 02140 01 0000 110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117 445,7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196 709,1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1 03 02240 01 0000 110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7976">
              <w:rPr>
                <w:color w:val="000000"/>
              </w:rPr>
              <w:t>инжекторных</w:t>
            </w:r>
            <w:proofErr w:type="spellEnd"/>
            <w:r w:rsidRPr="0044797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1 445,9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262 804,1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1 03 02260 01 0000 110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rPr>
                <w:color w:val="000000"/>
              </w:rPr>
            </w:pPr>
            <w:r w:rsidRPr="0044797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-28 805,3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295 298,6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1 05 01000 00 0000 110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Налог, взимаемый в связи с применением упрощенной системы налогообложения 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295 298,5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Налог, взимаемый с налогоплательщиков, выбравших в качестве объекта налогообложения доходы 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198 427,6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Налог, взимаемый с налогоплательщиков, выбравших в качестве объекта налогообложения доходы, уменьшенные на величину расходов 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96 905,2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1 05 01050 01 0000 110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-34,4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1 05 03000 01 0000 110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1 624 214,8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1 06 02000 02 0000 110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1 476 604,1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1 06 02010 02 0000 110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1 476 604,1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1 06 04000 02 0000 110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Транспортный налог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146 014,7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1 06 04011 02 0000 110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Транспортный налог с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24 315,1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1 06 04012 02 0000 110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Транспортный налог с физических лиц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121 699,6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1 06 05000 02 0000 110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игорный бизнес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1 596,0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52 618,5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Налог на добычу полезных ископаемых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50 831,7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добычу общераспространенных полезных ископаемых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12 740,4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38 089,4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1 07 01060 01 0000 110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Налог на добычу полезных ископаемых в виде угля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1 07 04000 01 0000 110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1 786,9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1 07 04010 01 0000 110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 за пользование объектами животного мира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1 773,7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1 07 04030 01 0000 110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25 052,7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1 08 06000 01 0000 110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1 342,6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23 710,2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321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8 025,0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1 08 07080 01 0000 110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7 044,3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1 08 07082 01 0000 110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7 044,3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857,1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межрегиональных, региональных и местных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318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1 08 07120 01 0000 110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1 08 07141 01 0000 110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3 802,1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1 08 07142 01 0000 110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447976">
              <w:t>мототранспортных</w:t>
            </w:r>
            <w:proofErr w:type="spellEnd"/>
            <w:r w:rsidRPr="00447976"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447976">
              <w:t xml:space="preserve"> или пришедших в негодность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2 417,1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1 08 07170 01 0000 110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1 262,8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1 08 07172 01 0000 110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1 262,8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1 08 07300 01 0000 110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 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1 08 07310 01 0000 110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1 08 07380 01 0000 110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175,0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1 08 07390 01 0000 110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447976">
              <w:t>апостиля</w:t>
            </w:r>
            <w:proofErr w:type="spellEnd"/>
            <w:r w:rsidRPr="00447976"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1 09 00000 00 0000 000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5 501,8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1 11 03000 00 0000 120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 1 11 03020 02 0000 120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Проценты, полученные от предоставления бюджетных кредитов внутри страны за счет средств бюджетов субъектов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5 480,8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1 11 05020 00 0000 120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825,5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1 11 05022 02 0000 120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roofErr w:type="gramStart"/>
            <w:r w:rsidRPr="0044797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825,5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1 11 05030 00 0000 120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4 655,3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1 11 05032 02 0000 120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4 655,3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67 549,4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1 12 01000 01 0000 120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Плата за негативное воздействие на окружающую среду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5 117,5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1 12 01010 01 0000 120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2 404,4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1 12 01030 01 0000 120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1 12 01040 01 0000 120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2 356,9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 при пользовании недрами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3 752,5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1 12 02010 01 0000 120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2 922,7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1 12 02012 01 0000 120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2 922,7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1 12 02030 01 0000 120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1 12 02050 01 0000 120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1 12 02052 01 0000 120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325,0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1 12 02100 00 0000 120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Сборы за участие в конкурсе (аукционе) на право пользования участками недр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1 12 02102 02 0000 120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1 12 04000 00 0000 120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использование лесов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58 679,4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1 12 04010 00 0000 120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использование лесов, расположенных на землях лесного фонда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58 679,4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1 12 04014 02 0000 120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57 840,3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1 12 04015 02 0000 120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Плата за использование лесов, расположенных по </w:t>
            </w:r>
            <w:proofErr w:type="gramStart"/>
            <w:r w:rsidRPr="00447976">
              <w:t>землях</w:t>
            </w:r>
            <w:proofErr w:type="gramEnd"/>
            <w:r w:rsidRPr="00447976">
              <w:t xml:space="preserve">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839,1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1 13 00000 00 0000 000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22 042,6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1 13 01000 00 0000 130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2 560,1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1 13 01031 01 0000 130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предоставление сведений из Единого государственного реестра недвижимости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1 13 01400 01 0000 130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1 13 01410 01 0000 130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</w:t>
            </w:r>
            <w:proofErr w:type="spellStart"/>
            <w:r w:rsidRPr="00447976">
              <w:t>учпеждениями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1 13 01990 00 0000 130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 xml:space="preserve">Прочие доходы от оказания платных услуг (работ) 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2 474,6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1 13 01992 02 0000 130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2 474,6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1 13 02000 00 0000 130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19 482,5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000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1 13 02990 00 0000 130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19 482,5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1 13 02992 02 0000 130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19 482,5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1 14 02000 00 0000 000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1 14 02020 02 0000 440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1 14 02022 02 0000 440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1 14 06000 00 0000 430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1 14 06020 00 0000 430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Административные платежи и сборы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7 246,8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1 15 02000 00 0000 140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7 246,8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1 15 02020 02 0000 140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7 246,8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1 16 00000 00 0000 000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231 072,1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029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1 16 02030 02 0000 140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158,0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1 16 03000 00 0000 140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1 16 21000 00 0000 140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1 16 21020 02 0000 140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297,5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1 16 23000 00 0000 140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1 16 25000 00 0000 140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161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1 16 26000 01 0000 140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о рекламе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1 16 27000 01 0000 140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1 264,6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1 16 30000 01 0000 140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215 981,1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1 16 30010 01 0000 140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4 546,0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1 16 30012 01 0000 140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4 546,0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1 16 30020 01 0000 140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211 435,1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1 16 32000 00 0000 140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1 16 33000 00 0000 140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1 202,8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1 16 33020 02 0000 140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1 202,8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1 16 37000 00 0000 140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4 011,4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1 16 37020 02 0000 140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4 011,4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1 16 42000 00 0000 140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1 16 42020 02 0000 140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1 16 90000 00 0000 140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7 973,4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1 16 90020 02 0000 140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7 973,4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 xml:space="preserve">000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1 17 01000 00 0000 180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Невыясненные поступления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1 17 01020 02 0000 180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272,1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2 00 00000 00 0000 000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</w:pPr>
            <w:r w:rsidRPr="00447976">
              <w:t>Б</w:t>
            </w:r>
            <w:r w:rsidR="00AC42CE">
              <w:t>езвозмездные поступления</w:t>
            </w:r>
            <w:r w:rsidRPr="00447976"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6 959 007,7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6 877 034,8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3 783 262,9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1 795 277,2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1 795 277,2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1 833 742,7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1 833 742,7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36F1B" w:rsidRPr="00447976" w:rsidRDefault="00D36F1B" w:rsidP="006235F4">
            <w:r w:rsidRPr="00447976"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154 243,0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2 02 15009 02 0000 150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154 243,0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808 570,4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2 02 25016 02 0000 150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6D292B" w:rsidRDefault="00D36F1B" w:rsidP="006235F4">
            <w:pPr>
              <w:jc w:val="both"/>
              <w:rPr>
                <w:sz w:val="28"/>
                <w:szCs w:val="28"/>
              </w:rPr>
            </w:pPr>
            <w:r w:rsidRPr="00447976">
              <w:t>Субсидии бюджетам субъектов Российской Федерации на мероприятия</w:t>
            </w:r>
            <w:r w:rsidR="006D292B">
              <w:t xml:space="preserve"> федеральной целевой программы "</w:t>
            </w:r>
            <w:r w:rsidRPr="00447976">
              <w:t>Развитие водохозяйственного комплекса Российской Федерации в 2012 - 2020 годах"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22 456,4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2 02 25027 0000 00 150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953,8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953,8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региональных проектов в сфере информационных технологий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4 238,5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4 238,5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3 114,7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3 114,7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33 188,6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130 554,9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2 02 25086 02 0000 150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2 02 25097 00 0000 150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12 350,0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2 02 25097 02 0000 150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12 350,0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2 02 25114 00 0000 150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38 791,7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2 02 25114 02 0000 150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38 791,7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2 02 25138 00 0000 150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единовременные компенсационные выплаты 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1 500,0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2 02 25138 02 0000 150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единовременные компенсационные выплаты 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1 500,0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12 718,4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12 718,4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создание детских технопарков "Кванториум"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72 317,4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создание детских технопарков "Кванториум"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72 317,4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2 02 25187  00 0000 150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образования для детей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4 038,9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2 02 25187 02 0000 150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4 038,9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2 02 25201  00 0000 150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развитие паллиативной медицинской помощи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6 277,4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6 277,4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2 02 25202  00 0000 150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4 358,0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2 02 25202 02 0000 150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4 358,0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2 02 25228 00 0000 150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6 301,7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6 301,7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2 02 25243 00 0000 150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2 02 25243 02 0000 150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1 486,0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5 254,2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5 254,2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2 02 25467 02 0000 150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1 153,0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2 02 25495 00 0000 150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170 583,6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2 02 25495 02 0000 150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170 583,6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6 645,8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6 645,8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5 011,5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2 02 25519 02 0000 150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5 011,5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2 02 25527 00 0000 150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146 083,7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2 02 25527 02 0000 150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146 083,7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2 02 25541 02 0000 150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4 065,9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2 02 25542 02 0000 150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624,8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2 02 25543 02 0000 150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21 285,5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2 02 25554 02 0000 150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2 747,8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2 02 25555 00 0000 150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45 056,3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2 02 25555 02 0000 150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45 056,3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2 02 25567 00 0000 150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обеспечение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5 990,6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2 02 25567 02 0000 150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5 990,6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2 02 25568 02 0000 150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4 099,0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2 02 27567 00 0000 150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19 364,7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2 02 27567 02 0000 150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19 364,7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2 02 29001 00 0000 150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15 915,1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2 02 29001 02 0000 150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15 915,1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786 515,8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2 02 35118 00 0000 150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5 096,8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2 02 35118 02 0000 150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5 096,8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040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212,7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024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9 726,6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2 02 35129 02 0000 150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191 578,7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 2008 года № 714 "Об обеспечении жильем ветеранов Великой Отечественной войны 1941 - 1945 годов"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1 394,9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 на осуществление полномочий по обеспечению жильем отдельных категорий граждан, установленных Федеральным законом от 12 января 1995 года № 5-ФЗ 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1 394,9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2 02 35137 00 0000 150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275,6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2 02 35137 02 0000 150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275,6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2 02 35176 00 0000 150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2 02 35176 02 0000 150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1 073,4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2 02 35220 00 0000 150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9 638,7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2 02 35220 02 0000 150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9 638,7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2 02 35250 00 0000 150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163 285,9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2 02 35250 02 0000 150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163 285,9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2 02 35260 00 0000 150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1 849,3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038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 xml:space="preserve">2 02 35260 02 0000 150 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1 849,3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2 02 35270 00 0000 150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2 02 35270 02 0000 150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1 840,1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67 543,3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2 02 35290 02 0000 150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67 543,3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2 02 35380 00 0000 150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110 098,1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2 02 35380 02 0000 150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110 098,1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2 02 35429 00 0000 150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увеличение площади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14 063,0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2 02 35429 02 0000 150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14 063,0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447976">
              <w:t>лесовосстановлению</w:t>
            </w:r>
            <w:proofErr w:type="spellEnd"/>
            <w:r w:rsidRPr="00447976">
              <w:t xml:space="preserve"> и лесоразведению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1 523,6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447976">
              <w:t>лесовосстановлению</w:t>
            </w:r>
            <w:proofErr w:type="spellEnd"/>
            <w:r w:rsidRPr="00447976">
              <w:t xml:space="preserve"> и лесоразведению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1 523,6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формирование запаса лесных семян для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702,2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447976">
              <w:t>лесовосстановления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702,2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на оснащение специализированных </w:t>
            </w:r>
            <w:proofErr w:type="gramStart"/>
            <w:r w:rsidRPr="00447976">
              <w:t>учреждений органов государственной власти субъектов Российской Федерации</w:t>
            </w:r>
            <w:proofErr w:type="gramEnd"/>
            <w:r w:rsidRPr="00447976"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38 987,6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2 02 35432 02 0000 150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447976">
              <w:t>учреждений органов государственной власти субъектов Российской Федерации</w:t>
            </w:r>
            <w:proofErr w:type="gramEnd"/>
            <w:r w:rsidRPr="00447976"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38 987,6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2 02 35460 00 0000 150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</w:t>
            </w:r>
            <w:proofErr w:type="gramStart"/>
            <w:r w:rsidRPr="00447976"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47976"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49 965,2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2 02 35460 02 0000 150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Субвенции бюджетам субъектов Российской Федерации </w:t>
            </w:r>
            <w:proofErr w:type="gramStart"/>
            <w:r w:rsidRPr="00447976"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47976"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49 965,2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2 02 35573 00 0000 150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87 373,3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2 02 35573 02 0000 150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87 373,3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2 02 35900 02 0000 150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30 274,7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1 498 685,7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3 706,2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3 706,2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4 830,2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2 02 45142 02 0000 150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4 830,2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2 02 45153 00 0000 150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выплату региональной доплаты к пенсии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124 459,5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2 02 45153 02 0000 150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выплату региональной доплаты к пенсии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124 459,5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2 02 45161 00 0000 150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18 142,4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2 02 45161 02 0000 150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18 142,4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2 02 45190 02 0000 150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proofErr w:type="gramStart"/>
            <w:r w:rsidRPr="00447976">
              <w:t xml:space="preserve"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47976">
              <w:t>муковисцидозом</w:t>
            </w:r>
            <w:proofErr w:type="spellEnd"/>
            <w:r w:rsidRPr="00447976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47976">
              <w:t>гемолитико</w:t>
            </w:r>
            <w:proofErr w:type="spellEnd"/>
            <w:r w:rsidRPr="00447976">
              <w:t xml:space="preserve">-уремическим синдромом, юношеским артритом с системным началом, </w:t>
            </w:r>
            <w:proofErr w:type="spellStart"/>
            <w:r w:rsidRPr="00447976">
              <w:t>мукополисахаридозом</w:t>
            </w:r>
            <w:proofErr w:type="spellEnd"/>
            <w:r w:rsidRPr="00447976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63 516,9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2 02 45192 00 0000 150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29 465,3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2 02 45192 02 0000 150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29 465,3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2 02 45216 00 0000 150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proofErr w:type="gramStart"/>
            <w:r w:rsidRPr="00447976">
              <w:t xml:space="preserve"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47976">
              <w:t>муковисцидозом</w:t>
            </w:r>
            <w:proofErr w:type="spellEnd"/>
            <w:r w:rsidRPr="00447976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47976">
              <w:t>гемолитико</w:t>
            </w:r>
            <w:proofErr w:type="spellEnd"/>
            <w:r w:rsidRPr="00447976">
              <w:t xml:space="preserve">-уремическим синдромом, юношеским артритом с системным началом, </w:t>
            </w:r>
            <w:proofErr w:type="spellStart"/>
            <w:r w:rsidRPr="00447976">
              <w:t>мукополисахаридозом</w:t>
            </w:r>
            <w:proofErr w:type="spellEnd"/>
            <w:r w:rsidRPr="00447976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2 02 45216 02 0000 150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proofErr w:type="gramStart"/>
            <w:r w:rsidRPr="00447976"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447976">
              <w:t>муковисцидозом</w:t>
            </w:r>
            <w:proofErr w:type="spellEnd"/>
            <w:r w:rsidRPr="00447976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447976">
              <w:t>гемолитико</w:t>
            </w:r>
            <w:proofErr w:type="spellEnd"/>
            <w:r w:rsidRPr="00447976">
              <w:t xml:space="preserve">-уремическим синдромом, юношеским артритом с системным началом, </w:t>
            </w:r>
            <w:proofErr w:type="spellStart"/>
            <w:r w:rsidRPr="00447976">
              <w:t>мукополисахаридозом</w:t>
            </w:r>
            <w:proofErr w:type="spellEnd"/>
            <w:r w:rsidRPr="00447976">
              <w:t xml:space="preserve"> I, II и VI типов, а также после трансплантации органов и (или</w:t>
            </w:r>
            <w:proofErr w:type="gramEnd"/>
            <w:r w:rsidRPr="00447976">
              <w:t>) тканей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352,4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приобретение автотранспорта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9 490,1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011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9 490,1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2 02 45294 00 0000 150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на организацию профессионального обучения и дополнительного профессионального образования лиц </w:t>
            </w:r>
            <w:proofErr w:type="spellStart"/>
            <w:r w:rsidRPr="00447976">
              <w:t>предпенсионного</w:t>
            </w:r>
            <w:proofErr w:type="spellEnd"/>
            <w:r w:rsidRPr="00447976">
              <w:t xml:space="preserve"> возраста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4 044,0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031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2 02 45294 02 0000 150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 w:rsidRPr="00447976">
              <w:t>предпенсионного</w:t>
            </w:r>
            <w:proofErr w:type="spellEnd"/>
            <w:r w:rsidRPr="00447976">
              <w:t xml:space="preserve"> возраста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4 044,0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2 02 45393 00 0000 150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180 801,5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008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2 02 45393 02 0000 150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180 801,5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2 02 45433 00 0000 150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2 650,6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2 02 45433 02 0000 150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2 650,6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2 02 45468 00 0000 150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002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2 02 45468 02 0000 150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35,7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2 02 45473 02 0000 150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407 809,0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2 02 45480 00 0000 150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на создание системы поддержки фермеров и развитие сельской кооперации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8 084,0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005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2 02 45480 02 0000 150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8 084,0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2 02 45505 00 0000 150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на реализацию </w:t>
            </w:r>
            <w:proofErr w:type="gramStart"/>
            <w:r w:rsidRPr="00447976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47976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379 063,1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2 02 45505 02 0000 150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 w:rsidRPr="00447976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47976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379 063,1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2 02 49001 00 0000 150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210 723,1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2 02 49001 02 0000 150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</w:pPr>
            <w:r w:rsidRPr="00447976"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210 723,1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2 02 49999 00 0000 150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51 511,6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2 02 49999 02 0000 150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51 511,6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2 03 00000 00 0000 000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Б</w:t>
            </w:r>
            <w:r w:rsidR="00AC42CE">
              <w:rPr>
                <w:color w:val="000000"/>
              </w:rPr>
              <w:t>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86 881,7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2 03 02000 02 0000 150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86 881,7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2 03 02040 02 0000 150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86 881,7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2 07 00000 00 0000 000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</w:t>
            </w:r>
            <w:r w:rsidR="00AC42CE">
              <w:rPr>
                <w:color w:val="000000"/>
              </w:rPr>
              <w:t>рочие безвозмездные поступления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90,0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2 07 02000 02 0000 180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90,0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2 07 02030 02 0000 180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90,0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AC42CE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</w:t>
            </w:r>
            <w:r w:rsidR="00AC42CE">
              <w:rPr>
                <w:color w:val="000000"/>
              </w:rPr>
      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2 18 00000 00 0000 150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4 018,4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2 18 00000 02 0000 150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  <w:rPr>
                <w:color w:val="000000"/>
              </w:rPr>
            </w:pPr>
            <w:r w:rsidRPr="00447976">
              <w:rPr>
                <w:color w:val="000000"/>
              </w:rPr>
              <w:t>4 018,4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2 18 35118 02 0000 150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субъектов Российской Федерации от возврата остатков субвенций на осуществление первичного воинского учета на территориях, где отсутствуют военные комиссариаты из бюджетов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0,4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2 18 60010 02 0000 150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4 017,9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000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2 19 00000 00 0000 000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0D5717">
            <w:pPr>
              <w:jc w:val="both"/>
              <w:rPr>
                <w:color w:val="000000"/>
              </w:rPr>
            </w:pPr>
            <w:r w:rsidRPr="00447976">
              <w:rPr>
                <w:color w:val="000000"/>
              </w:rPr>
              <w:t>В</w:t>
            </w:r>
            <w:r w:rsidR="000D5717">
              <w:rPr>
                <w:color w:val="000000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-9 017,1</w:t>
            </w:r>
          </w:p>
        </w:tc>
      </w:tr>
      <w:tr w:rsidR="00D36F1B" w:rsidRPr="00447976" w:rsidTr="009C5080">
        <w:trPr>
          <w:cantSplit/>
          <w:trHeight w:val="20"/>
        </w:trPr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 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 </w:t>
            </w:r>
          </w:p>
        </w:tc>
        <w:tc>
          <w:tcPr>
            <w:tcW w:w="552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r w:rsidRPr="00447976">
              <w:t>Всего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6F1B" w:rsidRPr="00447976" w:rsidRDefault="00D36F1B" w:rsidP="006235F4">
            <w:pPr>
              <w:jc w:val="center"/>
            </w:pPr>
            <w:r w:rsidRPr="00447976">
              <w:t>13 209 307,4</w:t>
            </w:r>
          </w:p>
        </w:tc>
      </w:tr>
    </w:tbl>
    <w:p w:rsidR="003C4395" w:rsidRDefault="003C4395"/>
    <w:p w:rsidR="003C4395" w:rsidRDefault="003C4395"/>
    <w:p w:rsidR="003C4395" w:rsidRDefault="003C4395"/>
    <w:p w:rsidR="003C4395" w:rsidRDefault="003C4395"/>
    <w:p w:rsidR="00434F30" w:rsidRDefault="00434F30" w:rsidP="00C706E0">
      <w:pPr>
        <w:jc w:val="center"/>
        <w:rPr>
          <w:bCs/>
          <w:sz w:val="28"/>
          <w:szCs w:val="28"/>
        </w:rPr>
      </w:pPr>
    </w:p>
    <w:p w:rsidR="008F3BBE" w:rsidRPr="00B05888" w:rsidRDefault="008F3BBE" w:rsidP="008F3BBE">
      <w:pPr>
        <w:ind w:firstLine="709"/>
        <w:jc w:val="both"/>
        <w:rPr>
          <w:sz w:val="20"/>
          <w:szCs w:val="20"/>
        </w:rPr>
      </w:pPr>
    </w:p>
    <w:p w:rsidR="008F3BBE" w:rsidRDefault="008F3BBE" w:rsidP="008F3BBE">
      <w:pPr>
        <w:ind w:left="4248"/>
        <w:rPr>
          <w:sz w:val="28"/>
          <w:szCs w:val="28"/>
        </w:rPr>
        <w:sectPr w:rsidR="008F3BBE" w:rsidSect="006F446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26FB" w:rsidRDefault="002726FB" w:rsidP="002726FB">
      <w:pPr>
        <w:ind w:left="5103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726FB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C54DD0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2726FB" w:rsidRPr="00BC04C6" w:rsidRDefault="002726FB" w:rsidP="002726FB">
      <w:pPr>
        <w:ind w:firstLine="709"/>
        <w:jc w:val="both"/>
        <w:rPr>
          <w:sz w:val="28"/>
          <w:szCs w:val="28"/>
        </w:rPr>
      </w:pPr>
    </w:p>
    <w:p w:rsidR="008D506A" w:rsidRDefault="008D506A" w:rsidP="002726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</w:t>
      </w:r>
      <w:r w:rsidR="00C54DD0">
        <w:rPr>
          <w:bCs/>
          <w:sz w:val="28"/>
          <w:szCs w:val="28"/>
        </w:rPr>
        <w:t>областного бюджета за 2019</w:t>
      </w:r>
      <w:r w:rsidR="002726FB" w:rsidRPr="002726FB">
        <w:rPr>
          <w:bCs/>
          <w:sz w:val="28"/>
          <w:szCs w:val="28"/>
        </w:rPr>
        <w:t xml:space="preserve"> год по ведомственной </w:t>
      </w:r>
      <w:r w:rsidR="002726FB">
        <w:rPr>
          <w:bCs/>
          <w:sz w:val="28"/>
          <w:szCs w:val="28"/>
        </w:rPr>
        <w:br/>
      </w:r>
      <w:r w:rsidR="002726FB" w:rsidRPr="002726FB">
        <w:rPr>
          <w:bCs/>
          <w:sz w:val="28"/>
          <w:szCs w:val="28"/>
        </w:rPr>
        <w:t>структуре расходов областного бюджета</w:t>
      </w:r>
    </w:p>
    <w:p w:rsidR="00400599" w:rsidRPr="00AC42CE" w:rsidRDefault="00400599" w:rsidP="008F3BBE">
      <w:pPr>
        <w:ind w:left="4248"/>
        <w:rPr>
          <w:sz w:val="28"/>
          <w:szCs w:val="28"/>
        </w:rPr>
      </w:pPr>
    </w:p>
    <w:tbl>
      <w:tblPr>
        <w:tblW w:w="9400" w:type="dxa"/>
        <w:tblInd w:w="11" w:type="dxa"/>
        <w:tblLook w:val="04A0" w:firstRow="1" w:lastRow="0" w:firstColumn="1" w:lastColumn="0" w:noHBand="0" w:noVBand="1"/>
      </w:tblPr>
      <w:tblGrid>
        <w:gridCol w:w="4802"/>
        <w:gridCol w:w="627"/>
        <w:gridCol w:w="310"/>
        <w:gridCol w:w="363"/>
        <w:gridCol w:w="296"/>
        <w:gridCol w:w="176"/>
        <w:gridCol w:w="296"/>
        <w:gridCol w:w="656"/>
        <w:gridCol w:w="416"/>
        <w:gridCol w:w="1458"/>
      </w:tblGrid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proofErr w:type="gramStart"/>
            <w:r w:rsidRPr="00255F03">
              <w:t>ПР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Кассовое исполнение (тыс. рублей)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400599" w:rsidRDefault="00400599" w:rsidP="006235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216 616,2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212 112,9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98 714,5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высшего должностного лица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Высшее должностное лицо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91 078,0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91 078,0</w:t>
            </w:r>
          </w:p>
        </w:tc>
      </w:tr>
    </w:tbl>
    <w:p w:rsidR="00D53E86" w:rsidRDefault="00D53E86">
      <w:pPr>
        <w:rPr>
          <w:lang w:val="en-US"/>
        </w:rPr>
      </w:pPr>
    </w:p>
    <w:p w:rsidR="00D53E86" w:rsidRDefault="00D53E86">
      <w:pPr>
        <w:rPr>
          <w:lang w:val="en-US"/>
        </w:rPr>
      </w:pPr>
    </w:p>
    <w:p w:rsidR="00D53E86" w:rsidRPr="00D53E86" w:rsidRDefault="00D53E86">
      <w:pPr>
        <w:rPr>
          <w:lang w:val="en-US"/>
        </w:rPr>
      </w:pPr>
    </w:p>
    <w:tbl>
      <w:tblPr>
        <w:tblW w:w="9400" w:type="dxa"/>
        <w:tblInd w:w="11" w:type="dxa"/>
        <w:tblLook w:val="04A0" w:firstRow="1" w:lastRow="0" w:firstColumn="1" w:lastColumn="0" w:noHBand="0" w:noVBand="1"/>
      </w:tblPr>
      <w:tblGrid>
        <w:gridCol w:w="4953"/>
        <w:gridCol w:w="416"/>
        <w:gridCol w:w="296"/>
        <w:gridCol w:w="296"/>
        <w:gridCol w:w="296"/>
        <w:gridCol w:w="176"/>
        <w:gridCol w:w="403"/>
        <w:gridCol w:w="832"/>
        <w:gridCol w:w="416"/>
        <w:gridCol w:w="1316"/>
      </w:tblGrid>
      <w:tr w:rsidR="005D16B5" w:rsidRPr="00255F03" w:rsidTr="005D16B5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255F03" w:rsidRDefault="005D16B5" w:rsidP="005D16B5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D16B5" w:rsidRPr="005D16B5" w:rsidRDefault="005D16B5" w:rsidP="005D1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77 463,7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77 463,7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77 463,7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13 614,3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6 966,3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6 966,3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7 083,0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7 083,0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7 083,0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3 706,2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3 489,2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3 489,2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3 376,8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18 028,5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Руководитель высшего исполнительного органа государственной власти Еврейской автономной области и его заместители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17 754,1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88 286,9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«Профилактика социального сиротства и детской безнадзорности»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управленческих функций по организации деятельности комиссий по делам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5 187,8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Уполномоченный по правам человека в Еврейской автономной области, Уполномоченный по правам ребенка в Еврейской автономной области, Уполномоченный по защите прав предпринимателей 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4 757,9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78 341,2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77 629,4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77 629,4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54 370,5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54 370,5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3 124,9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Прием и обслуживание </w:t>
            </w:r>
            <w:proofErr w:type="gramStart"/>
            <w:r w:rsidRPr="00255F03">
              <w:t>делегаций</w:t>
            </w:r>
            <w:proofErr w:type="gramEnd"/>
            <w:r w:rsidRPr="00255F03">
              <w:t xml:space="preserve"> и другие протокольные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защите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здравоохранения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2 276 263,8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Оплата независимой экспертизы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50 466,8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46 052,9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комплекса мероприятий по развитию медицинской реабилитации и санаторно-курортного лечения, в том числе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3 064,5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1 004 330,3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Стационарная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391 084,7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391 084,7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111 256,7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111 256,7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74 279,7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74 279,7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34 470,4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34 470,4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2 159,4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153 230,9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скорой, в том числе скорой специализированной, медицинской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14 424,8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9 214,8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9 214,8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9 214,8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Реконструкция, строительство, капитальный ремонт, разработка проектно-сметной документации по объектам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«Совершенствование и развитие </w:t>
            </w:r>
            <w:proofErr w:type="spellStart"/>
            <w:r w:rsidRPr="00255F03">
              <w:t>пренатальной</w:t>
            </w:r>
            <w:proofErr w:type="spellEnd"/>
            <w:r w:rsidRPr="00255F03">
              <w:t xml:space="preserve"> (дородовой) и неонатальной диагностики»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4 094,1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Диагностика новорожденных на наследственные заболевания (неонатальный скрининг), </w:t>
            </w:r>
            <w:proofErr w:type="spellStart"/>
            <w:r w:rsidRPr="00255F03">
              <w:t>пренатальная</w:t>
            </w:r>
            <w:proofErr w:type="spellEnd"/>
            <w:r w:rsidRPr="00255F03">
              <w:t xml:space="preserve"> (дородовая) 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4 094,1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5678F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5678F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5678F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2 791,9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2 791,9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услуг патологоанатомическими отделениями областных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Федеральный проект «Борьба с </w:t>
            </w:r>
            <w:proofErr w:type="gramStart"/>
            <w:r w:rsidRPr="00255F03">
              <w:t>сердечно-сосудистыми</w:t>
            </w:r>
            <w:proofErr w:type="gramEnd"/>
            <w:r w:rsidRPr="00255F03">
              <w:t xml:space="preserve">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29 465,3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«Борьба с онкологическими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Создание и оснащение </w:t>
            </w:r>
            <w:proofErr w:type="spellStart"/>
            <w:r w:rsidRPr="00255F03">
              <w:t>референс</w:t>
            </w:r>
            <w:proofErr w:type="spellEnd"/>
            <w:r w:rsidRPr="00255F03">
              <w:t xml:space="preserve">-центров для проведения </w:t>
            </w:r>
            <w:proofErr w:type="spellStart"/>
            <w:r w:rsidRPr="00255F03">
              <w:t>иммуногистохимических</w:t>
            </w:r>
            <w:proofErr w:type="spellEnd"/>
            <w:r w:rsidRPr="00255F03"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Амбулаторная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204 894,2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204 894,2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 профилактика инфекционных заболеваний, включая иммунопрофилактику»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Профилактика инфекционных заболеваний, включая иммунопрофилактику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10 283,9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10 283,9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10 283,9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32 748,8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32 748,8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29 324,8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29 324,8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3 424,0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3 424,0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42 881,4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26 225,9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26 225,9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1 686,7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1 686,7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24 428,8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24 428,8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лекарственного обеспечения в амбулаторных условиях»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68 107,6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отдельных полномочий в области лекарственного обеспечения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49 965,2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49 965,2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49 965,2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прочими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5 194,7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4 842,3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255F03">
              <w:t>муковисцидозом</w:t>
            </w:r>
            <w:proofErr w:type="spellEnd"/>
            <w:r w:rsidRPr="00255F03"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255F03">
              <w:t>гемолитико</w:t>
            </w:r>
            <w:proofErr w:type="spellEnd"/>
            <w:r w:rsidRPr="00255F03">
              <w:t xml:space="preserve">-уремическим синдромом, юношеским артритом с системным началом, </w:t>
            </w:r>
            <w:proofErr w:type="spellStart"/>
            <w:r w:rsidRPr="00255F03">
              <w:t>мукополисахаридозом</w:t>
            </w:r>
            <w:proofErr w:type="spellEnd"/>
            <w:r w:rsidRPr="00255F03"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«Старшее поколение»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Медицинская помощь в дневных стационарах всех типов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2 762,0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2 762,0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1 382,6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Скорая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«Дополнительное финансовое обеспечение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Дополнительное финансовое обеспечение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«Развитие системы оказания первичной медико-санитарной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службы крови»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55 385,9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324 364,4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300 417,2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Меры по оказанию медицинской помощи гражданам области за её пределами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5 497,6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140 516,1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41 669,1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41 669,1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41 669,1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обследования технического состояния объектов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Погашение кредиторской задолженности прошлых лет за приобретение и установку медицинского, лабораторного и технологического оборудования и других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2 721,3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2 721,3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2 721,3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(Закупка медицинского оборудования и оснащение медицинских учреждений: приобретение  цифровых стационарных </w:t>
            </w:r>
            <w:proofErr w:type="spellStart"/>
            <w:r w:rsidRPr="00255F03">
              <w:t>флюорографов</w:t>
            </w:r>
            <w:proofErr w:type="spellEnd"/>
            <w:r w:rsidRPr="00255F0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59 213,8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для переоснащения ОГБУЗ «Областная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30 780,3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30 780,3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30 780,3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ОГБУЗ «Областная больница» в г. Биробиджане для организации работы регионального сосудистого центра)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3 892,9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3 892,9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3 892,9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(Подготовка проектно-сметной документации на капитальный ремонт амбулатории в п. </w:t>
            </w:r>
            <w:proofErr w:type="spellStart"/>
            <w:r w:rsidRPr="00255F03">
              <w:t>Кульдур</w:t>
            </w:r>
            <w:proofErr w:type="spellEnd"/>
            <w:r w:rsidRPr="00255F03">
              <w:t xml:space="preserve"> ОГБУЗ «</w:t>
            </w:r>
            <w:proofErr w:type="spellStart"/>
            <w:r w:rsidRPr="00255F03">
              <w:t>Теплоозерская</w:t>
            </w:r>
            <w:proofErr w:type="spellEnd"/>
            <w:r w:rsidRPr="00255F03">
              <w:t xml:space="preserve"> центральная районная больница»)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(Закупка медицинского оборудования и оснащение медицинских учреждений: приобретение цифровых стационарных </w:t>
            </w:r>
            <w:proofErr w:type="spellStart"/>
            <w:r w:rsidRPr="00255F03">
              <w:t>флюорографов</w:t>
            </w:r>
            <w:proofErr w:type="spellEnd"/>
            <w:r w:rsidRPr="00255F03">
              <w:t>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для переоснащения ОГБУЗ «Областная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ОГБУЗ «Областная больница» в г. Биробиджане для организации работы регионального сосудистого центра),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(Подготовка проектно-сметной документации на капитальный ремонт амбулатории в п. </w:t>
            </w:r>
            <w:proofErr w:type="spellStart"/>
            <w:r w:rsidRPr="00255F03">
              <w:t>Кульдур</w:t>
            </w:r>
            <w:proofErr w:type="spellEnd"/>
            <w:r w:rsidRPr="00255F03">
              <w:t xml:space="preserve"> ОГБУЗ «</w:t>
            </w:r>
            <w:proofErr w:type="spellStart"/>
            <w:r w:rsidRPr="00255F03">
              <w:t>Теплоозерская</w:t>
            </w:r>
            <w:proofErr w:type="spellEnd"/>
            <w:r w:rsidRPr="00255F03">
              <w:t xml:space="preserve"> центральная районная больница»), за счет средств областного бюджета»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оказания доступной и качественной медицинской помощи женщинам и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79 746,7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73 773,5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63 242,7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63 242,7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10 039,3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10 039,3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и мебели для оснащения ОГБУЗ «Детская 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и закупка медицинского оборудования для открытия отделения 2-го этапа выхаживания новорожденных в ОГБУЗ «Областная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оборудования и мебели для оснащения ОГБУЗ «Детская 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и закупка медицинского оборудования для открытия отделения 2-го этапа выхаживания новорожденных в ОГБУЗ «Областная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 губернатора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привлечения и закрепления медицинских работников, имеющих высшее и среднее медицинское 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R1380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R1380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R1380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оказания паллиативной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Развитие паллиативной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5 361,4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5 361,4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16 559,7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16 559,7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11 763,9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11 763,9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4 614,8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4 614,8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8 534,5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8 534,5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7 749,0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7 749,0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39 183,6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39 183,6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32 881,5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32 881,5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23 947,2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15 435,2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817,3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переданных полномочий Российской Федерации в сфере охраны здоровья за счёт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7 305,9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7 305,9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7 305,9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1 221 293,6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1 221 106,0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1 221 106,0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высокотехнологичной медицинской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стоимости проезда на лечение и обратно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"О государственной поддержке педагогических работников областных профессиональных образовательных организаций"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лекарственного обеспечения в амбулаторных условиях»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98 733,2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89 099,2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89 099,2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89 099,2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беременным женщинам, кормящим матерям и детям в возрасте до трех лет, имеющим доход ниже прожиточного минимума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9 553,1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9 553,1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9 553,1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«Страховые взносы на обязательное медицинское страхование неработающего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Обязательное медицинское страхование неработающего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77101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77101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77101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1 116 408,7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Федеральный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кадрового обеспечения областных государственных учреждений здравоохранения»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культуры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171 438,3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хранения, комплектования, учета и использования документов Архивного фонда Российской Федерации и других архивных документов в государственном архиве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50 939,8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Основное мероприятие «Расходы на обеспечение деятельности (оказание услуг) ОГБУК </w:t>
            </w:r>
            <w:proofErr w:type="gramStart"/>
            <w:r w:rsidRPr="00255F03">
              <w:t>ДО</w:t>
            </w:r>
            <w:proofErr w:type="gramEnd"/>
            <w:r w:rsidRPr="00255F03">
              <w:t xml:space="preserve"> «Детская хореографическая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7 798,1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43 141,7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43 141,7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43 123,7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102 543,6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89 629,9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89 629,9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«Центр народного творчества, кинематографии и историко-культурного наследия ЕАО»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«Предоставление субсидий на укрепление материально-технического обеспечения, проведение ремонтных работ библиотек»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19 794,5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«Областной краеведческий музей», ОГБУК «Музей современного искусства»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11 578,1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30 107,8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субсидий на укрепление материально-технического обеспечения учреждений культуры, находящихся на территории сельских поселений, проведение ремонтных работ учреждений культурно-досугового типа»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проведение мероприятий, обеспечивающих эффективную реализацию государственной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и проведение мероприятий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творческой деятельности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13 222,3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7 384,3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«Культурная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12 913,7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субсидий на обеспечение сохранности музейных фондов и проведения выставок из фондов музеев»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отдельных мероприятий в рамках государственной программы «Культура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«Организация, проведение и участие учреждений культуры в международных, региональных фестивалях, выставках, конкурсах»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отдельных мероприятий в рамках государственной программы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дарований и творческих инициатив населения, а также учреждений в сфере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мероприятий, посвященных государственным праздникам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92314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требований пожарной безопасности учреждений, подведомственных управлению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Соблюдение требований пожарной безопасности учреждений культуры и устранение предписаний надзорных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9 654,2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9 654,2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8 805,4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8 805,4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8 805,4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825,6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полномочий по исполнению публичных обязательств»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полномочий по исполнению публичных обязательств»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образования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2 855 189,7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«Повышение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повышения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государственной поддержки повышения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«Популяризация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1 616,2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2 849 854,8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дошкольного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619 557,4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607 411,4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607 411,4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607 411,4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Финансовое обеспечение получения гражданами дошкольного образования в частных дошкольных 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1 704 279,2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1 704 279,2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1 560 232,9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1 444 017,6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48 510,9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48 510,9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8 791,0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39 719,9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20 731,6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20 450,1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20 450,1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1 313 783,3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1 313 783,3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1 313 783,3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получения гражданами начального общего, основного общего и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благоустроенных жилых помещений специализированного жилищного фонда для педагогических работников образовательных организаций ЕАО)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54 408,1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54 408,1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54 408,1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(Приобретение благоустроенных жилых помещений специализированного жилищного фонда для педагогических работников образовательных организаций ЕАО),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обучения лиц, имеющих отклонения в развитии»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112 135,6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112 135,6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99 109,5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99 109,5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«Современная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4 079,7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144 046,3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«Государственная поддержка организации питания детей, обучающихся в муниципальных образовательных организациях»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питания детей, обучающихся в муниципальных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5 409,1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«Защита прав и интересов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138 061,1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131 641,4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131 641,4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«Успех каждого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детских технопарков «Кванториум»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58 593,5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38 207,0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30 074,8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30 074,8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4 865,9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25 208,9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в виде имущественного взноса в автономную некоммерческую организацию дополнительного образования «Детский технопарк «Кванториум»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развития потенциала, успешной социализации и эффективной самореализации молодежи»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20 386,5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285 706,9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284 934,4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284 934,4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284 934,4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284 838,4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284 838,4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284 838,4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20 248,1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4 903,5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15 344,6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31 193,5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31 193,5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«Организация отдыха, оздоровления, занятости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«Обеспечение и совершенствование форм отдыха, оздоровления и занятости детей школьного возраста, а также детей-сирот и </w:t>
            </w:r>
            <w:proofErr w:type="gramStart"/>
            <w:r w:rsidRPr="00255F03">
              <w:t>детей</w:t>
            </w:r>
            <w:proofErr w:type="gramEnd"/>
            <w:r w:rsidRPr="00255F03">
              <w:t xml:space="preserve">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17 226,9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17 226,9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13 159,6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13 159,6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развития потенциала, успешной социализации и эффективной самореализации молодежи»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57 228,3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33 425,0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33 346,8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2 343,3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Приведение в соответствие санитарно-эпидемиологическим требованиям, требованиям федеральных государственных образовательных стандартов условий обучения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Проведение мероприятий в целях обеспечения качества общего 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прочих мероприятий в целях обеспечения качества и доступности дошкольного, общего и дополнительного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«Расширение информационной открытости системы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Методическое обеспечение и информационная поддержка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региональной системы оценки качества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1 993,2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Модернизация материально-технической базы учреждений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мероприятий в целях обеспечения качества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«Успех каждого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13 722,2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«Поддержка семей, имеющих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«Профилактика наркомании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Основное мероприятие «Меры по предупреждению возникновения и распространения наркомании»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наркотиков, обеспечение координации деятельности субъектов антинаркотической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«Профилактика терроризма и экстремизма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«Комплексные меры по профилактике терроризма и экстремизма»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Разработка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наркотиков, обеспечение координации деятельности субъектов антинаркотической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19 177,2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17 762,9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17 762,9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17 762,9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1 414,3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4 401,6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2 409,4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2 409,4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сфере образования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E9900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E9900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3 365,1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родителей, осуществляющих самостоятельно воспитание и обучение детей-инвалидов на дому»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затрат родителей, осуществляющих самостоятельно воспитание и обучение детей-инвалидов на дому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1 141,1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обучения лиц, имеющих отклонения в развитии»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качества профессионального и дополнительного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687,9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«Защита прав и интересов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Содержание детей в семьях опекунов (попечителей)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сельского хозяйства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494 199,5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подготовка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487 989,5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487 989,5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«Профилактика наркомании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«Профилактика наркомании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Выявление и уничтожение на территории Еврейской автономной области мест произрастания дикорастущих </w:t>
            </w:r>
            <w:proofErr w:type="spellStart"/>
            <w:r w:rsidRPr="00255F03">
              <w:t>наркосодержащих</w:t>
            </w:r>
            <w:proofErr w:type="spellEnd"/>
            <w:r w:rsidRPr="00255F03">
              <w:t xml:space="preserve">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460 140,1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сельскохозяйственного производства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446 917,7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доходности сельскохозяйственных товаропроизводителей в области растениеводства»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412 425,0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сельскохозяйственным товаропроизводителям на возмещение ущерба, причиненного в результате чрезвычайных ситуаций природного характера,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5473F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407 800,5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5473F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407 800,5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5473F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407 800,5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доходности сельскохозяйственных товаропроизводителей в области животноводства»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2 676,3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Повышение продуктивности в молочном скотоводстве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Повышение продуктивности в молочном скотоводстве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1 982,1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1 982,1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1 982,1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производства сельскохозяйственной продукции»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27 177,9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отдельных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23 650,6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23 650,6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23 650,6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сохранения (увеличения) поголовья крупного рогатого скота»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животноводства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1 730,6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инвестиционного кредитования в агропромышленном комплексе»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2 907,9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реализации мероприятий  в области мелиорации»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4 554,5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«Устойчивое развитие сельских территорий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«Поддержка реализации мероприятий по </w:t>
            </w:r>
            <w:proofErr w:type="spellStart"/>
            <w:r w:rsidRPr="00255F03">
              <w:t>грантовой</w:t>
            </w:r>
            <w:proofErr w:type="spellEnd"/>
            <w:r w:rsidRPr="00255F03">
              <w:t xml:space="preserve"> поддержке местных инициатив граждан, проживающих в сельской местности»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устойчивому развитию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«Создание системы поддержки фермеров и развитие сельской кооперации»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системы поддержки фермеров и развитие сельской кооперации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27 799,4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18 902,3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1 713,5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1 348,4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управленческих функций по вопросам поддержки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3 844,1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5 047,9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«Устойчивое развитие сельских территорий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«Поддержка реализации мероприятий по улучшению жилищных условий граждан, проживающих в сельской местности»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устойчивому развитию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6 154,0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ветеринарии при правительстве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53 852,6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53 852,6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53 852,6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Государственная программа «Профилактика и ликвидация особо опасных болезней животных на территории Еврейской автономной области»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отдельных государственных полномочий по организации проведения отдельных мероприятий по предупреждению и ликвидации болезней животных и защита населения от болезней, общих для человека и животных»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субвенций муниципальным образованиям области в целях реализации закона Еврейской автономной области от 29.10.2014 № 605-ОЗ «О наделении органов местного самоуправления муниципальных образований Еврейской автономной области отдельными государственными полномочиями по организации проведения отдельных мероприятий по предупреждению и ликвидации болезней животных и защите населения от болезней, общих для человека и животных»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деятельности учреждений ветеринарии»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44 793,8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«Проведение противоэпизоотических мероприятий и лечебно-профилактической работы»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части потерь собственникам животных, больных лейкозом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8 271,4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7 137,3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управление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1 219 035,6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196 905,1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26 878,7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26 878,7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26 747,4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4 691,7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3 932,4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170 026,4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170 026,4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157 753,0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по судебным решениям, в том числе к казне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157 753,0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157 081,2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154 674,2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2 407,0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5 096,8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4 032,3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40 746,6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31 921,8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31 921,8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8 824,8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«Управление государственным долгом Еврейской автономной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«Обеспечение своевременности и полноты исполнения долговых обязательств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Процентные платежи по государственному долгу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Обслуживание государственного долга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223 478,7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746 276,1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устойчивого исполнения местных бюджетов и содействие повышению качества управления муниципальными финансами»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«Выравнивание бюджетной обеспеченности муниципальных образований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Выравнивание бюджетной обеспеченности муниципальных районов (городского округа) Еврейской автономной области из регионального фонда финансовой поддержки муниципальных районов (городского округа)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Выравнивание бюджетной обеспеченности поселений Еврейской автономной области из регионального фонда финансовой поддержки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«Управление государственными финансами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устойчивого исполнения местных бюджетов и содействие повышению качества управления муниципальными финансами»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«Выравнивание бюджетной обеспеченности муниципальных образований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Дотации на поддержку мер по обеспечению сбалансированности бюджетов муниципальных районов (городского округа)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поддержку мер по обеспечению сбалансированности бюджетов поселений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стимулирование достижения наилучших результатов по увеличению базы налоговых и неналоговых доходов местных бюджетов для муниципальных районов и городского округа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 на стимулирование достижения наилучших результатов по увеличению базы налоговых и неналоговых доходов местных бюджетов для поселений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21 276,1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автомобильных дорог и транспорта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940 765,5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940 765,5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58 066,6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«Повышение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48 559,9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железнодорожного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 потерь в доходах организациям 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автомобильного пассажирского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27 788,1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на возмещение части затрат  перевозчикам, осуществляющим регулярные пассажирские перевозки автомобильным 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9 539,5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9 539,5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60111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9 539,5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автобусов для городских и пригородных перевозок для МУП «Транспортная компания» муниципального образования «Город Биробиджан» Еврейской автономной области (не менее 4)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18 248,6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18 248,6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18 248,6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9 506,7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9 468,7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8 497,1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882 698,9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сети автомобильных дорог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882 698,9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«Улучшение инженерного обустройства автомобильных дорог общего пользования регионального значения для обеспечения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446 678,5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225 720,7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225 720,7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225 720,7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Ремонт региональных автомобильных дорог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51 377,3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51 377,3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51 377,3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169 580,5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169 580,5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169 580,5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технического уровня автомобильных дорог общего пользования регионального значения, обслуживающих транспортные связи международных пограничных переходов»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234 319,2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Реконструкция автомобильной дороги Биробиджан – </w:t>
            </w:r>
            <w:proofErr w:type="spellStart"/>
            <w:r w:rsidRPr="00255F03">
              <w:t>Унгун</w:t>
            </w:r>
            <w:proofErr w:type="spellEnd"/>
            <w:r w:rsidRPr="00255F03">
              <w:t xml:space="preserve"> – </w:t>
            </w:r>
            <w:proofErr w:type="gramStart"/>
            <w:r w:rsidRPr="00255F03">
              <w:t>Ленинское</w:t>
            </w:r>
            <w:proofErr w:type="gramEnd"/>
            <w:r w:rsidRPr="00255F03">
              <w:t>, км 33 – км 65 (2 пусковой комплекс)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201 044,6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201 044,6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201 044,6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Проектно-изыскательские работы в области дорожного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2 264,9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2 264,9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29 518,6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29 518,6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29 518,6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20 899,6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20 899,6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12 623,9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12 623,9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«Дорожная сеть»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180 801,6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180 801,6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30 854,2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149 947,4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149 947,4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жилищно-коммунального хозяйства и энергетики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857 383,7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857 383,7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18 309,0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«Региональная адресная программа по переселению граждан из аварийного жилищного фонда, признанного таковым до 1 января 2017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18 309,0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18 309,0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мероприятий по переселению граждан </w:t>
            </w:r>
            <w:r w:rsidRPr="00255F03">
              <w:br/>
              <w:t>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18 125,9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мероприятий по переселению граждан из аварийного жилищного фонда, в том числе 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761 223,6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694 851,8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501 040,5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67 985,5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67 985,5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67 985,5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на  обеспечение покрытия убытков государственным предприятиям Еврейской автономной области, возникших вследствие государственного тарифного регулирования в 2018 – 2019 годах, и приобретение  топлива в целях предотвращения срыва отопительного периода 2019/2020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на проведение государственными предприятиями Еврейской автономной области мероприятий, предусмотренных государственной программой Еврейской автономной области «Модернизация объектов коммунальной инфраструктуры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45 055,0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45 055,0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45 055,0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государственным предприятиям области на приобретение топлива ресурсоснабжающим организациям в целях предотвращения срыва отопительного периода 2019/2020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268 000,0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268 000,0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268 000,0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193 811,3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191 216,4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182 487,2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182 487,2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области, по исполнительным листам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организациям жилищно-коммунального хозяйства расходов, связанных с ростом цен на уголь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6 882,0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6 882,0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59 489,8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59 489,8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«Формирование комфортной городской среды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32 339,8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20 624,0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«Финансовое обеспечение уставной деятельности некоммерческой организации -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</w:t>
            </w:r>
            <w:proofErr w:type="gramStart"/>
            <w:r w:rsidRPr="00255F03">
              <w:t>области региональной системы проведения капитального ремонта общего имущества многоквартирных домов</w:t>
            </w:r>
            <w:proofErr w:type="gramEnd"/>
            <w:r w:rsidRPr="00255F03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Имущественный взнос в некоммерческую организацию «Региональный 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«Финансовое обеспечение уставной деятельности государственных предприятий»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Увеличение уставного фонда ГП ЕАО «</w:t>
            </w:r>
            <w:proofErr w:type="spellStart"/>
            <w:r w:rsidRPr="00255F03">
              <w:t>Облэнергоремонт</w:t>
            </w:r>
            <w:proofErr w:type="spellEnd"/>
            <w:r w:rsidRPr="00255F03">
              <w:t xml:space="preserve">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приведения нормативов потребления коммунальных услуг для населения в соответствие с федеральным законодательством»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получению информации для проведения расчетов нормативов потребления коммунальных услуг для населения методом аналогов» в соответствии с федеральным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11 715,8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10 431,4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1 657,6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1 223,1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архитектуры и строительства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531 601,0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«Обеспечение общественной безопасности и предупреждение правонарушений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«Комплексные меры по обеспечению общественной безопасности и предупреждению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Реконструкция здания для содержания иностранных граждан и лиц без гражданства, подлежащих административному </w:t>
            </w:r>
            <w:proofErr w:type="gramStart"/>
            <w:r w:rsidRPr="00255F03">
              <w:t>выдворению</w:t>
            </w:r>
            <w:proofErr w:type="gramEnd"/>
            <w:r w:rsidRPr="00255F03">
              <w:t xml:space="preserve"> за пределы Российской Федерации, депортации или </w:t>
            </w:r>
            <w:proofErr w:type="spellStart"/>
            <w:r w:rsidRPr="00255F03">
              <w:t>реадмиссии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40 714,8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Водное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водохозяйственного комплекса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«Строительство и реконструкция сооружений инженерной защиты»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Мероприятия федеральной целевой программы «Развитие водохозяйственного комплекса Российской Федерации в 2012 – 2020 годах» за счет средств областного бюджета (Строительство защитной дамбы пос. </w:t>
            </w:r>
            <w:proofErr w:type="spellStart"/>
            <w:r w:rsidRPr="00255F03">
              <w:t>Тукалевский</w:t>
            </w:r>
            <w:proofErr w:type="spellEnd"/>
            <w:r w:rsidRPr="00255F03">
              <w:t xml:space="preserve"> в черте г. Биробиджана от затопления водами реки </w:t>
            </w:r>
            <w:proofErr w:type="gramStart"/>
            <w:r w:rsidRPr="00255F03">
              <w:t>Большая</w:t>
            </w:r>
            <w:proofErr w:type="gramEnd"/>
            <w:r w:rsidRPr="00255F03">
              <w:t xml:space="preserve"> </w:t>
            </w:r>
            <w:proofErr w:type="spellStart"/>
            <w:r w:rsidRPr="00255F03">
              <w:t>Бира</w:t>
            </w:r>
            <w:proofErr w:type="spellEnd"/>
            <w:r w:rsidRPr="00255F03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24 702,1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«Акселерация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1 499,8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14 478,4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12 291,2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образования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дошкольного, общего, дополнительного и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«Повышение доступности и качества общего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(Привязка экономически эффективной проектно-сметной документации повторного использования на строительство объекта:</w:t>
            </w:r>
            <w:proofErr w:type="gramEnd"/>
            <w:r w:rsidRPr="00255F03">
              <w:t xml:space="preserve"> «Школа-детский сад на 130 мест </w:t>
            </w:r>
            <w:proofErr w:type="gramStart"/>
            <w:r w:rsidRPr="00255F03">
              <w:t>в</w:t>
            </w:r>
            <w:proofErr w:type="gramEnd"/>
            <w:r w:rsidRPr="00255F03">
              <w:t xml:space="preserve"> </w:t>
            </w:r>
            <w:proofErr w:type="gramStart"/>
            <w:r w:rsidRPr="00255F03">
              <w:t>с</w:t>
            </w:r>
            <w:proofErr w:type="gramEnd"/>
            <w:r w:rsidRPr="00255F03">
              <w:t>. Радде (90/40)» и получение технических условий по переустройству объекта электросетевого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«Культура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«Приобретение и корректировка типового проекта здания Социально-культурного центра п. Волочаевка-2 и строительство здания Социально-культурного центра п. Волочаевка-2»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(Строительство здания Социально-культурного центра п. Волочаевка-2 Смидовичского района ЕАО и проведение государственной экспертизы проектной документации и инженерных изысканий)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3 669,6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3 669,6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3 669,6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(Строительство здания Социально-культурного центра п. Волочаевка-2 Смидовичского района ЕАО и проведение государственной экспертизы проектной документации и инженерных изысканий),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200 936,9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200 936,9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«Здравоохранение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200 707,3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«Совершенствование системы оказания медицинской помощи больным туберкулезом»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11 188,3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(Разработка проектно-сметной документации на капитальный ремонт лечебно-административного корпуса и реконструкцию здания хозяйственного блока ОГКУЗ «Противотуберкулезный диспансер»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11 188,3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5 600,0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5 600,0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5 588,3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иных специализированных видов медицинской помощи взрослому населению»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35 474,9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Разработка проектно-сметной документации на капитальный ремонт помещений амбулатории в пос. Приамурский ОГБУЗ «Николаевская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амбулатории в пос. Приамурский ОГБУЗ «Николаевская районная больница»)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32 594,0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32 594,0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32 594,0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(Разработка проектно-сметной документации на строительство корпуса ОГБУЗ «Областная больница» в г. Биробиджане для размещения регионального сосудистого центра (реконструкция нежилого здания пл. 14058,8 кв. м., расположенного по адресу: г. Биробиджан, ул. Шолом-Алейхема, 19), в том числе проведение инженерных изысканий)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(Строительство фельдшерско-акушерского пункта в с. Новое Ленинского района Еврейской автономной области и проведение государственной экспертизы проектной документации и инженерных изысканий)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помещений амбулатории в пос. Приамурский ОГБУЗ «Николаевская районная больница»),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оказания доступной и качественной медицинской помощи женщинам и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154 044,1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здания ОГБУЗ «Детская 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140 625,4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140 625,4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140 625,4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(Разработка проектно-сметной документации на строительство амбулаторно-поликлинического корпуса ОГБУЗ «Детская областная больница» в г. Биробиджане)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12 399,9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Реализация </w:t>
            </w:r>
            <w:proofErr w:type="gramStart"/>
            <w:r w:rsidRPr="00255F03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55F03">
              <w:t xml:space="preserve"> Федерации, входящих в состав Дальневосточного федерального округа (Капитальный ремонт здания ОГБУЗ «Детская областная больница» в г. Биробиджане),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«Устойчивое развитие сельских территорий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«Удовлетворение потребностей сельского населения в благоустроенном жилье, 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Строительство фельдшерско-акушерских пунктов, в том числе 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38 189,8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системы социального обслуживания»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«Строительство дополнительного жилого корпуса на 100 мест ОГБУ «Биробиджанский психоневрологический 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4 372,4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(Разработка проектно-сметной документации на строительство объекта:</w:t>
            </w:r>
            <w:proofErr w:type="gramEnd"/>
            <w:r w:rsidRPr="00255F03">
              <w:t xml:space="preserve"> </w:t>
            </w:r>
            <w:proofErr w:type="gramStart"/>
            <w:r w:rsidRPr="00255F03">
              <w:t>«Дополнительный жилой корпус на 100 мест ОГБУ «Биробиджанский психоневрологический интернат» в г. Биробиджане»)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(Разработка проектно-сметной документации на строительство объекта:</w:t>
            </w:r>
            <w:proofErr w:type="gramEnd"/>
            <w:r w:rsidRPr="00255F03">
              <w:t xml:space="preserve"> </w:t>
            </w:r>
            <w:proofErr w:type="gramStart"/>
            <w:r w:rsidRPr="00255F03">
              <w:t>«Дополнительный жилой корпус на 100 мест ОГБУ «Биробиджанский психоневрологический интернат» в г. Биробиджане»), за счет средств областного бюджета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V505Н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2 176,2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«Выполнение обязательств по обеспечению жильем граждан, пострадавших в результате чрезвычайной ситуации, вызванной крупномасштабным наводнением на территории области в 2013 году»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2 176,2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Строительство объекта «Канализационная насосная станция наружной канализации, расположенной по адресу: ЕАО, Смидовичский район, п. Николаевка, ул. Строительная, дома № 20 и № 22», в том числе изготовление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1 434,1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на проведение капитального ремонта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«Жилище»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строительства жилья»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31 641,2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«Спорт - 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мероприятий федеральной целевой программы «Развитие физической культуры и спорта в Российской Федерации на 2016 – 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245 756,1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2 280 623,3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 xml:space="preserve">Частичная компенсация расходов на проезд на железнодорожном транспорте общего пользования в пригородном сообщении 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– программам </w:t>
            </w:r>
            <w:proofErr w:type="spellStart"/>
            <w:r w:rsidRPr="00255F03">
              <w:t>бакалавриата</w:t>
            </w:r>
            <w:proofErr w:type="spellEnd"/>
            <w:r w:rsidRPr="00255F03">
              <w:t xml:space="preserve">, программам </w:t>
            </w:r>
            <w:proofErr w:type="spellStart"/>
            <w:r w:rsidRPr="00255F03">
              <w:t>специалитета</w:t>
            </w:r>
            <w:proofErr w:type="spellEnd"/>
            <w:r w:rsidRPr="00255F03"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2 280 615,9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177 338,6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17 804,5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региональной доплаты к пенсии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33 481,0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32 475,0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32 475,0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Выплата региональной доплаты к пенсии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124 451,6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123 912,6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123 912,6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635 517,0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635 517,0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системы социального обслуживания»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635 517,0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«Обеспечение деятельности учреждений функции и полномочия </w:t>
            </w:r>
            <w:proofErr w:type="gramStart"/>
            <w:r w:rsidRPr="00255F03">
              <w:t>учредителя</w:t>
            </w:r>
            <w:proofErr w:type="gramEnd"/>
            <w:r w:rsidRPr="00255F03">
              <w:t xml:space="preserve"> которых осуществляет комитет социальной защиты населения правительства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634 341,8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конкуренции в области социального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Приобретение товаров, работ, услуг в пользу граждан для обеспечения их нужд в целях реализации мер социальной поддержки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1 175,2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978 384,5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«Жилище»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78 136,4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«Выполнение обязательств по оказанию мер социальной поддержки гражданам граждан, жилые помещения которых утрачены и повреждены в результате чрезвычайной ситуации, возникшей в результате паводка, вызванного сильными дождями, прошедшими в июле - августе 2019 года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78 136,4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Обеспечение реализации мер социальной поддержки граждан, жилые помещения которых утрачены в результате паводка, произошедшего </w:t>
            </w:r>
            <w:r w:rsidRPr="00255F03">
              <w:br/>
              <w:t>в июле - августе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38 525,1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38 525,1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38 525,1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реализации мер социальной поддержки граждан, жилые помещения которых повреждены в результате паводка, произошедшего в июле - августе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R6980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39 611,3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759 688,1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758 090,7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76 903,3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75 463,8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6 312,8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69 151,0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69 151,0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выпадающих доходов, связанных с предоставлением льготного проезда на междугороднем и пригородном автомобильном транспорте общего пользования по территории Еврейской автономной области отдельным категориям граждан, на основании студенческого проездного билета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503 981,6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ветеранов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207 386,8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205 446,5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39 858,3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165 588,2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тружеников тыла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5 950,4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5 893,8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4 859,4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2 843,2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2 789,0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2 789,0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151 485,6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1 180,1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150 305,5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150 305,5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ветеранам боевых действий, членам их семей и общественным объединениям инвалидов и ветеранов боевых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28 664,4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28 436,0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28 436,0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91 180,3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90 434,3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90 434,3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на оплату жилья и коммунальных услуг, предоставляемых работникам культуры, работающим в сельской местности, а также пенсионерам из их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9 132,2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9 066,9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9 066,9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Компенсация отдельным категориям граждан оплаты взноса на капитальный ремонт общего имущества в многоквартирном доме (за счет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V4620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3 494,4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175 680,6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9 638,7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9 500,3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9 500,3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Оплата жилищно-коммунальных услуг отдельным категориям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163 285,9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1 872,4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161 253,5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161 253,5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55F03">
              <w:t>дств в с</w:t>
            </w:r>
            <w:proofErr w:type="gramEnd"/>
            <w:r w:rsidRPr="00255F03"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гражданам, находящимся в трудной жизненной ситуации, материальной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«Совершенствование социальной поддержки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«Социальная поддержка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1 025,2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Социальная поддержка при получении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140 560,0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140 560,0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разовой финансовой помощи гражданам, пострадавшим в результате паводка, вызванного сильными дождями, прошедшими в июле – сентябре 2019 года на территории Еврейской автономной области,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129 960,0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129 960,0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129 960,0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5 380,0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454 542,3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454 542,3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«Совершенствование социальной поддержки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451 289,1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«Социальная поддержка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77 992,1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Ежемесячное пособие на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29 286,8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29 216,0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29 216,0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30 321,0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30 123,0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6 431,2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23 691,8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Оказание социальной помощи приемным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2 348,8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2 331,3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111 902,0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1 837,7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110 061,9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109 843,8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109 843,8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социально-значимых и тематических мероприятий»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отдельных мероприятий в рамках подпрограммы «Совершенствование социальной поддержки семьи 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«Финансовая поддержка семей при рождении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261 371,8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157 938,9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157 565,9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157 565,9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Ежемесячная выплата в связи с рождением (усыновлением) первого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87 352,0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87 352,0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87 352,0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Единовременная выплата при рождении первого ребенка, а также предоставление регионального материнского (семейного) капитала при рождении второго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16 080,9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16 075,9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16 075,9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«Социальная реабилитация детей с ограниченными возможностями, их социальная адаптация и подготовка к самостоятельной жизни в обществе»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3 253,2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«Социальная реабилитация детей с ограниченными возможностями, их социальная адаптация и подготовка к самостоятельной жизни в обществе»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Реабилитация и социализация детей с ограниченными возможностями здоровья по формированию адекватной жизненной перспективы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социально-ориентированных некоммерческих организаций инвалидов»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по оказанию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34 833,5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«Социальная поддержка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10 869,8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Организация </w:t>
            </w:r>
            <w:proofErr w:type="gramStart"/>
            <w:r w:rsidRPr="00255F03">
              <w:t>медико-социальных</w:t>
            </w:r>
            <w:proofErr w:type="gramEnd"/>
            <w:r w:rsidRPr="00255F03">
              <w:t xml:space="preserve"> коек для лиц, оказавшихся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«Повышение качества жизни и уровня доступности среды жизнедеятельности для пожилых граждан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10 474,9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для досуга и повышения качества жизни граждан пожилого возраста»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1 408,0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отдельных мероприятий в рамках подпрограммы «Повышение качества жизни и уровня доступности среды жизнедеятельности для пожилых граждан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1 408,0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социально-ориентированных некоммерческих организаций ветеранов»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социально ориентированным некоммерческим организациям, осуществляющим свою деятельность в части решения социальных проблем граждан пожилого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28230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1 151,9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«Старшее поколение»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Приобретение автотранспорта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7 915,0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1 539,2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1 539,2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22 137,1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22 137,1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20 727,7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1 409,4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45 695,1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45 595,1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7 231,3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7 231,3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Организация и проведение официальных физкультурных и спортивных мероприятий, конкурсов областного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иные поощрения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«Спорт - 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7 094,7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Организация и проведение официальных физкультурных и спортивных мероприятий, конкурсов областного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6 365,4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6 365,4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6 365,4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Финансовое обеспечение мероприятий федеральной целевой программы «Развитие физической культуры и спорта в Российской Федерации на 2016 – 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Спорт высших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физической культуры и спорта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35 039,9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«Подготовка спортивного резерва»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25 139,9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спорта высших достижений»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6 294,2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5 934,2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стипендии ведущим спортсменам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«Спорт - 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3 605,8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Организация подготовки и участия в физкультурных и спортивных мероприятиях межрегионального, всероссийского и международного уровней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3 460,8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3 460,8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3 460,8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3 323,9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Областное государственное казенное учреждение "Центр по обеспечению полномочий Еврейской автономной области в вопросах гражданской обороны, защиты населения и территорий от чрезвычайных ситуаций и пожарной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168 603,7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168 603,7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70 417,7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«Предупреждение и ликвидация чрезвычайных ситуаций, стихийных бедствий и их последствий»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29 095,6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9 148,4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«Построение на территории Еврейской автономной области аппаратно-программного комплекса технических средств «Безопасный 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Подпрограмма «Создание на территории Еврейской автономной </w:t>
            </w:r>
            <w:proofErr w:type="gramStart"/>
            <w:r w:rsidRPr="00255F03">
              <w:t>области системы обеспечения вызова экстренных оперативных служб</w:t>
            </w:r>
            <w:proofErr w:type="gramEnd"/>
            <w:r w:rsidRPr="00255F03">
              <w:t xml:space="preserve"> по единому номеру «112»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Создание системы обеспечения вызова экстренных оперативных служб по единому номеру «112» в ЕАО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18 003,1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12 778,6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98 186,0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98 186,0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«Предупреждение и ликвидация чрезвычайных ситуаций, стихийных бедствий и их последствий»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96 180,7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96 180,7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85 841,9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85 841,9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поддержка общественных объединений добровольной пожарной охраны и добровольных пожарных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«Укрепление материально-технической базы подразделений противопожарной службы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Укрепление материально-технической базы подразделений противопожарной службы Еврейской автономной области ОГКУ «Центр ГОЧС и ПБ»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Избирательная комиссия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избирательной комиссии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Члены избирательной комиссии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избирательной комиссии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6 525,3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Законодательное собрание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41 580,7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41 580,7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41 377,7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законодательного органа государственной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39 540,9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Председатель Законодательного Собрания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4 495,5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Депутаты Законодательного Собрания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5 885,2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Законодательного Собрания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29 160,2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26 458,3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2 701,9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1 070,5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1 836,8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1 453,4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1 453,4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1 052,8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иные поощрения за особые заслуги перед государством и Еврейской автономной областью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Контрольно-счетная палата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14 526,6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контрольно-счетной палаты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14 365,3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Председатель контрольно-счетной палаты Еврейской автономной области и его заместители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3 723,4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Аудиторы контрольно-счетной палаты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2 044,0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контрольно-счетной палаты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8 597,9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7 115,5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7 115,5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7 115,5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1 351,8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по управлению государственным имуществом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23 633,1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18 398,0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«Проведение государственной кадастровой оценки земель и объектов недвижимости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актуализации государственной кадастровой оценки земельных участков и объектов недвижимости»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6 027,7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12 370,3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12 112,2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11 336,5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11 336,5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11 336,5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Капитальный ремонт объектов областной государственной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«Жилище»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«Стимулирование строительства жилья»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5 235,1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инспекция правительства Еврейской автономной области по надзору за техническим состоянием самоходных машин и других видов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6 201,5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жилищная инспекция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8 738,5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8 102,5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8 102,5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8 102,5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 xml:space="preserve">Управление </w:t>
            </w:r>
            <w:proofErr w:type="gramStart"/>
            <w:r w:rsidRPr="00255F03">
              <w:t>записи актов гражданского состояния правительства Еврейской автономной области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18 667,0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17 719,3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13 464,4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13 464,4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2 809,3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1 428,2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1 428,2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экономики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185 011,7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21 585,7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21 585,7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21 585,7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21 263,0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20 258,7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1 004,3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571,6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163 426,0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163 426,0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163 426,0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«Создание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17 139,6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«Формирование привлекательного имиджа области и информационного обеспечения субъектов инвестиционной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Прочие мероприятия в области формирования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«Финансовое обеспечение уставной деятельности некоммерческой организации – Фонд «Инвестиционное агентство Еврейской автономной области», направленной на привлечение российских и иностранных инвестиций в Еврейскую автономную область»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Имущественный взнос в некоммерческую организацию – Фонд «Инвестиционное агентство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17 013,3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малого и среднего предпринимательства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146 286,4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«Финансовое обеспечение уставной деятельности некоммерческой организации - Фонд «</w:t>
            </w:r>
            <w:proofErr w:type="spellStart"/>
            <w:r w:rsidRPr="00255F03">
              <w:t>Микрокредитная</w:t>
            </w:r>
            <w:proofErr w:type="spellEnd"/>
            <w:r w:rsidRPr="00255F03">
              <w:t xml:space="preserve"> компания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Имущественный взнос в некоммерческую организацию - Фонд «</w:t>
            </w:r>
            <w:proofErr w:type="spellStart"/>
            <w:r w:rsidRPr="00255F03">
              <w:t>Микрокредитная</w:t>
            </w:r>
            <w:proofErr w:type="spellEnd"/>
            <w:r w:rsidRPr="00255F03">
              <w:t xml:space="preserve"> компания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40838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85 006,4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«Акселерация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58 426,8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«Популяризация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I8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55270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1 010,1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природных ресурсов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23 479,3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Водное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водохозяйственного комплекса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мер по охране водных объектов или их частей, по предотвращению негативного воздействия вод  и ликвидации его последствий»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10 390,5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Прочие мероприятия текущего характера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663,9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водных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9 726,6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13 088,8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«Экология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благоприятных условий проживания населения и сохранение биоразнообразия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предотвращению негативного воздействия на окружающую  среду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12 310,3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информационных технологий и связи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44 272,2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44 272,2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30 216,5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«Развитие информационного общества и формирование электронного правительства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30 216,5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«Развитие информационного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«Развитие информационного общества»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Развитие информационных систем органов государственной власти ЕАО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4 059,5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Поддержка региональных проектов в сфере информационных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4 709,5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«Эксплуатация информационно-телекоммуникационной инфраструктуры правительства  Еврейской автономной области и организация информационной безопасности в государственных информационных системах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21 447,5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Основное мероприятие «Организация эксплуатации </w:t>
            </w:r>
            <w:proofErr w:type="gramStart"/>
            <w:r w:rsidRPr="00255F03">
              <w:t>информационно-телекоммуникаций</w:t>
            </w:r>
            <w:proofErr w:type="gramEnd"/>
            <w:r w:rsidRPr="00255F03">
              <w:t xml:space="preserve"> инфраструктуры правительства Еврейской автономной области и организации информационной безопасности в государственных информационных системах ЕАО»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21 447,5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бесперебойной эксплуатации  </w:t>
            </w:r>
            <w:proofErr w:type="gramStart"/>
            <w:r w:rsidRPr="00255F03">
              <w:t>информационно-телекоммуникаций</w:t>
            </w:r>
            <w:proofErr w:type="gramEnd"/>
            <w:r w:rsidRPr="00255F03">
              <w:t xml:space="preserve">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11 034,0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11 034,0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11 034,0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Техническое сопровождение аппаратного комплекса  информационно-телекоммуникационной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6 850,0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информационной безопасности в государственных информационных системах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3 563,5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3 563,5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3 563,5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14 055,7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13 278,6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916,7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Комитет тарифов и цен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24 964,8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23 481,2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21 712,9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21 712,9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21 712,9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1 768,3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521,6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844,3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Представительство правительства Еврейской автономной области при правительстве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Обеспечение </w:t>
            </w:r>
            <w:proofErr w:type="gramStart"/>
            <w:r w:rsidRPr="00255F03">
              <w:t>деятельности заместителей главы исполнительного органа государственной власти Еврейской автономной</w:t>
            </w:r>
            <w:proofErr w:type="gramEnd"/>
            <w:r w:rsidRPr="00255F03">
              <w:t xml:space="preserve"> области, Уполномоченного по правам человека в Еврейской автономной области, Уполномоченного по правам ребенка в Еврейской автономной области, Уполномоченного по защите прав предпринимателей в Еврейской автономной области, Аппарата губернатора 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Руководитель высшего исполнительного органа государственной власти Еврейской автономной области и его заместители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1 603,7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5 563,4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5 307,6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131 778,0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60 070,0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Общеэкономические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53 019,2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29 074,0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29 074,0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деятельности подведомственных учреждений управлению трудовой занятости населения правительства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26 953,0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26 953,0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23 424,2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23 424,2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3 315,6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3 315,6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«Модернизация информационно-коммуникационной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Внедрение новой версии информационной системы «Катарсис-8»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2 121,0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23 945,2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23 858,6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22 640,1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22 640,1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22 640,1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1 218,5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7 050,8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7 050,8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6 685,1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«Содействие трудоустройству граждан и обеспечению работодателей рабочей силой»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1 486,0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298,2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Содействие самозанятости безработных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«Содействие развитию кадрового потенциала, повышению конкурентоспособности безработных и ищущих работу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942,0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880,5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трёх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«Старшее поколение»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4 257,1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 w:rsidRPr="00255F03">
              <w:t>предпенсионного</w:t>
            </w:r>
            <w:proofErr w:type="spellEnd"/>
            <w:r w:rsidRPr="00255F03">
              <w:t xml:space="preserve">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4 257,1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1 745,4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1 886,8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624,9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инвалидов, в том числе инвалидов молодого возраста,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«Реализация дополнительных мероприятий в 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области, а также по профессиям, способствующим содействию самозанятости или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66,3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профессионального обучения и дополнительного профессионального образования безработных инвалидов молодого возраста по профессиям, пользующимся устойчивым спросом на рынке труда области, а также по профессиям, способствующим содействию самозанятости и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Наставничество незанятых инвалидов, в том числе инвалидов, использующих </w:t>
            </w:r>
            <w:proofErr w:type="gramStart"/>
            <w:r w:rsidRPr="00255F03">
              <w:t>кресло-коляски</w:t>
            </w:r>
            <w:proofErr w:type="gramEnd"/>
            <w:r w:rsidRPr="00255F03">
              <w:t>, при трудоустройстве на оборудованные (оснащенные) для них рабочие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Содействие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Содействие самозанятости безработных граждан из числа инвалидов молодого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временного трудоустройства безработных инвалидов молодого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17271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«Улучшение условий и охраны труда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«Осуществление мероприятий по улучшению условий и охраны труда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2 669,9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69 038,1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реализации права граждан на защиту от безработицы»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 бюджету Пенсионного фонда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65 915,7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«Содействие занятости населения и обеспечение безопасности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«Содействие занятости населения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реализации права граждан на защиту от безработицы»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65 384,4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867,4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64 517,0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63 810,8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Стипендии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Дополнительные меры по привлечению и закреплению молодых специалистов для работы 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531,3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528,0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«Обеспечение беспрепятственного доступа к приоритетным объектам и услугам в приоритетных сферах жизнедеятельности инвалидов и других МГН в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 в рамках программы «Доступная среда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государственного строительного надзора и экспертизы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7 873,3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6 981,1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6 971,9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101,1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внутренней политике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12 302,1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«Укрепление гражданского единства и гармонизация межнациональных отношений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проведение мероприятий, направленных на укрепление единства нации и гармонизацию межнациональных 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приоритетных мероприятий, направленных на укрепление единства нации и гармонизации межнациональных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12 212,1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12 189,4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11 640,5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548,9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453,8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Миграционная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«Оказание содействия добровольному переселению в Еврейскую автономную область соотечественников, проживающих за рубежом»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«Создание условий и содействие добровольному переселению соотечественников, проживающих за рубежом, в Еврейскую автономную область»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R0860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«Государственная поддержка социально ориентированных некоммерческих организаций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«Финансовая поддержка социально ориентированных некоммерческих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на реализацию проектов (программ)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13 652,9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Субсидии на финансовое обеспечение выполнения государственного задания, а также субсидии на иные цели государственным бюджетным и автономным учреждениям Еврейской автономной области, осуществляющим информационное освещение деятельности органов государственной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12 818,4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«Содействие развитию институтов и инициатив гражданского общества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«Поддержка и развитие СМИ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«Организация и осуществление информирования граждан с помощью средств массовой информации о деятельности органов государственной власти области, об общественно-политических и социально-культурных событиях в регионе»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834,5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закупок в части приобретения работ, услуг по освещению деятельности политических партий, представленных в Законодательном Собрании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736,5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закупок в части приобретения работ, услуг по освещению деятельности органов государственной власти Еврейской автономной области, проведение мероприятий по поддержке и развитию СМИ на территории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98702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252 192,4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252 142,4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Лесное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252 142,4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«Развитие лесного хозяйства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225 696,2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работ по отводу и таксации лесосек для собственных нужд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Проведение работ по отводу и таксации лесосек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856,4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исполнения областными государственными учреждениями отдельных полномочий в области лесных 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169 493,4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168 781,4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43 790,1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43 790,1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14 377,1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110 589,8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110 589,8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657,8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Основное мероприятие «Обеспечение мероприятий по проведению текущего ремонта имущества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государственными учреждениями текущего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Федеральный проект «Сохранение лесов»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55 276,4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Увеличение площади </w:t>
            </w:r>
            <w:proofErr w:type="spellStart"/>
            <w:r w:rsidRPr="00255F03">
              <w:t>лесовосстановления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14 063,0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255F03">
              <w:t>лесовосстановлению</w:t>
            </w:r>
            <w:proofErr w:type="spellEnd"/>
            <w:r w:rsidRPr="00255F03">
              <w:t xml:space="preserve"> и лесоразведению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1 523,6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Формирование запаса лесных семян для </w:t>
            </w:r>
            <w:proofErr w:type="spellStart"/>
            <w:r w:rsidRPr="00255F03">
              <w:t>лесовосстановления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Оснащение специализированных </w:t>
            </w:r>
            <w:proofErr w:type="gramStart"/>
            <w:r w:rsidRPr="00255F03">
              <w:t>учреждений органов государственной власти субъектов Российской Федерации</w:t>
            </w:r>
            <w:proofErr w:type="gramEnd"/>
            <w:r w:rsidRPr="00255F03"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38 987,6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15 591,7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15 591,7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G</w:t>
            </w:r>
            <w:proofErr w:type="gramEnd"/>
            <w:r w:rsidRPr="00255F03"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23 395,9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roofErr w:type="gramStart"/>
            <w:r w:rsidRPr="00255F03">
              <w:t>G</w:t>
            </w:r>
            <w:proofErr w:type="gramEnd"/>
            <w:r w:rsidRPr="00255F03"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23 395,9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26 446,2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26 347,1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22 965,1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18 527,0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18 527,0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4 431,5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в области лесных отношений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3 382,0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3 347,7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«Использование и охрана земель, находящихся в границах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работ по повышению грамотности населения о состоянии земель, находящихся в границах Еврейской автономной области, и мероприятий по их охране»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охране поверхности земли и ее рациональному использованию, сохранению уникальных природных комплексов, объектов растительного и животного мира, их генетического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20 999,2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53,3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20 945,9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9 496,4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«Обеспечение государственного управления особо охраняемых природных территорий Еврейской автономной области, и охрана объектов животного мира»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«Обеспечение функционирования системы особо охраняемых природных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9 331,0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654,5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«Использование и охрана земель, находящихся в границах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«Проведение работ по повышению грамотности населения о состоянии земель, находящихся в границах Еврейской автономной области, и мероприятий по их охране»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охране поверхности земли и ее рациональному использованию, сохранению уникальных природных комплексов, объектов растительного и животного мира, их генетического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11 449,5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«Биоразнообразие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«Сохранение стабильной продуктивности охотничьих угодий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Мероприятия по сохранению стабильной продуктивности охотничьих угодий Еврейской автономной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11 401,0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2 627,2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2 575,7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8 773,8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7 493,6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5 531,7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1 943,1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области охраны и использования охотничьих ресурсов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1 280,2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Управление по опеке и попечительству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139 457,5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детям-сиротам и детям, оставшимся без попечения родителей, лицам из их числа, семьям, воспитывающим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139 383,4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120 081,5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детям-сиротам и детям, оставшимся без попечения родителей, лицам из их числа, семьям, воспитывающим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112 973,2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размере и порядке выплаты денежных средств на содержание детей в семьях опекунов (попечителей) и приемных семьях, а также выплаты вознаграждения, причитающегося приемному родителю,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110 170,1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426,5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109 743,6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71 708,0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38 035,6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1 849,3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623,8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мерах государственной поддержки приемных семей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86240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330,0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«Предоставление мер социальной поддержки гражданам, осуществляющим уход за совершеннолетними недееспособными гражданами»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7 108,3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Реализация закона Еврейской автономной области «О размере и порядке выплаты вознаграждения, причитающегося опекунам совершеннолетних недееспособных граждан,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6 429,1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6 429,1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Реализация закона Еврейской автономной области «О размере и порядке выплаты компенсации на приобретение продовольственных товаров для нужд совершеннолетнего недееспособного гражданина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658,7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656,0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19 301,9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17 785,0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1 516,9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187,2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1 295,0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1 295,0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70 747,4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70 747,4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56 367,1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аппаратов мировых судов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Аппарат мировых судов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39 678,5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25 543,0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25 543,0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25 543,0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14 135,5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14 097,5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14 097,5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16 688,6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12 844,2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12 832,4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212,7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актов, вступивших в законную силу, по искам к органам исполнительной власти, формируемых правительством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3 631,7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2 955,0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676,7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14 380,3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«Профилактика правонарушений и преступлений в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Подпрограмма «Обеспечение общественной безопасности и предупреждение правонарушений на территории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«Комплексные меры по обеспечению общественной безопасности и предупреждению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 xml:space="preserve">Повышение уровня безопасности граждан, профилактика правонарушений и преступлений в общественных местах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60,2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Премии и 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29,9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30,3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14 306,0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11 274,2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11 274,2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10 638,0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10 638,0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598,6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37,6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12,9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Непрограммные мероприятия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управленческих функций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3 031,8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Управление по государственной охране объектов культурного наследия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2 078,5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Государственная программа «Сохранение, популяризация и государственная охрана объектов культурного наследия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Основное мероприятие 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21715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254,2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1 824,3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1 582,5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1 575,4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241,8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92,2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79,8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59500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12,4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Осуществление переданных полномочий Российской Федерации в отношении объектов культурного наследия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Е9500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149,6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Управление по регулированию контрактной системы в сфере закупок правительства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функционирования органов государственной власти Еврейской автономной области, обеспечение функционирования отдельных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7 160,0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органов исполнительной власти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3 505,3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по оплате труда работников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2 440,1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1 065,2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969,0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Обеспечение деятельности казенных учреждений Еврейской автономной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3 654,7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3 654,7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3 229,2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424,7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00590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0,8</w:t>
            </w:r>
          </w:p>
        </w:tc>
      </w:tr>
      <w:tr w:rsidR="00400599" w:rsidRPr="00255F03" w:rsidTr="0040059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r w:rsidRPr="00255F03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00599" w:rsidRPr="00255F03" w:rsidRDefault="00400599" w:rsidP="006235F4">
            <w:pPr>
              <w:jc w:val="center"/>
            </w:pPr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pPr>
              <w:rPr>
                <w:rFonts w:ascii="Arial" w:hAnsi="Arial" w:cs="Arial"/>
              </w:rPr>
            </w:pPr>
            <w:r w:rsidRPr="00255F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r w:rsidRPr="00255F03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00599" w:rsidRPr="00255F03" w:rsidRDefault="00400599" w:rsidP="006235F4">
            <w:pPr>
              <w:jc w:val="right"/>
            </w:pPr>
            <w:r w:rsidRPr="00255F03">
              <w:t>13 177 913,3</w:t>
            </w:r>
          </w:p>
        </w:tc>
      </w:tr>
    </w:tbl>
    <w:p w:rsidR="003867C8" w:rsidRDefault="003867C8">
      <w:pPr>
        <w:rPr>
          <w:lang w:val="en-US"/>
        </w:rPr>
      </w:pPr>
    </w:p>
    <w:p w:rsidR="003867C8" w:rsidRPr="003867C8" w:rsidRDefault="003867C8">
      <w:pPr>
        <w:rPr>
          <w:lang w:val="en-US"/>
        </w:rPr>
      </w:pPr>
    </w:p>
    <w:p w:rsidR="00400599" w:rsidRPr="00400599" w:rsidRDefault="00400599" w:rsidP="008F3BBE">
      <w:pPr>
        <w:ind w:left="4248"/>
        <w:rPr>
          <w:sz w:val="28"/>
          <w:szCs w:val="28"/>
          <w:lang w:val="en-US"/>
        </w:rPr>
      </w:pPr>
    </w:p>
    <w:p w:rsidR="008F3BBE" w:rsidRPr="008F3BBE" w:rsidRDefault="008F3BBE" w:rsidP="008F3BBE">
      <w:pPr>
        <w:ind w:left="4248"/>
        <w:rPr>
          <w:sz w:val="28"/>
          <w:szCs w:val="28"/>
        </w:rPr>
        <w:sectPr w:rsidR="008F3BBE" w:rsidRPr="008F3BBE" w:rsidSect="006F4466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2726FB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C4B80" w:rsidRPr="00BC04C6" w:rsidRDefault="002726FB" w:rsidP="002726FB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C54DD0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2726FB" w:rsidRDefault="002726FB" w:rsidP="0067734C">
      <w:pPr>
        <w:jc w:val="center"/>
        <w:rPr>
          <w:bCs/>
          <w:sz w:val="28"/>
          <w:szCs w:val="28"/>
        </w:rPr>
      </w:pPr>
    </w:p>
    <w:p w:rsidR="004208C5" w:rsidRDefault="004208C5" w:rsidP="0067734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</w:t>
      </w:r>
      <w:r w:rsidR="002726FB" w:rsidRPr="004B1C4B">
        <w:rPr>
          <w:sz w:val="28"/>
          <w:szCs w:val="28"/>
        </w:rPr>
        <w:t>областного бюджета за 201</w:t>
      </w:r>
      <w:r w:rsidR="00C54DD0">
        <w:rPr>
          <w:sz w:val="28"/>
          <w:szCs w:val="28"/>
        </w:rPr>
        <w:t>9</w:t>
      </w:r>
      <w:r w:rsidR="002726FB" w:rsidRPr="004B1C4B">
        <w:rPr>
          <w:sz w:val="28"/>
          <w:szCs w:val="28"/>
        </w:rPr>
        <w:t xml:space="preserve"> год по разделам</w:t>
      </w:r>
      <w:r w:rsidR="002726FB">
        <w:rPr>
          <w:sz w:val="28"/>
          <w:szCs w:val="28"/>
        </w:rPr>
        <w:t xml:space="preserve"> и</w:t>
      </w:r>
      <w:r w:rsidR="002726FB" w:rsidRPr="004B1C4B">
        <w:rPr>
          <w:sz w:val="28"/>
          <w:szCs w:val="28"/>
        </w:rPr>
        <w:t xml:space="preserve"> подразделам классификации расходов</w:t>
      </w:r>
      <w:r w:rsidR="002726FB">
        <w:rPr>
          <w:sz w:val="28"/>
          <w:szCs w:val="28"/>
        </w:rPr>
        <w:t xml:space="preserve"> областного</w:t>
      </w:r>
      <w:r w:rsidR="002726FB" w:rsidRPr="004B1C4B">
        <w:rPr>
          <w:sz w:val="28"/>
          <w:szCs w:val="28"/>
        </w:rPr>
        <w:t xml:space="preserve"> бюджет</w:t>
      </w:r>
      <w:r w:rsidR="002726FB">
        <w:rPr>
          <w:sz w:val="28"/>
          <w:szCs w:val="28"/>
        </w:rPr>
        <w:t>а</w:t>
      </w:r>
    </w:p>
    <w:p w:rsidR="009C4B80" w:rsidRDefault="009C4B80" w:rsidP="009C4B8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8"/>
        <w:gridCol w:w="567"/>
        <w:gridCol w:w="567"/>
        <w:gridCol w:w="1568"/>
      </w:tblGrid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Наименование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РЗ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proofErr w:type="gramStart"/>
            <w:r w:rsidRPr="00C96880">
              <w:t>ПР</w:t>
            </w:r>
            <w:proofErr w:type="gramEnd"/>
          </w:p>
        </w:tc>
        <w:tc>
          <w:tcPr>
            <w:tcW w:w="15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Кассовое исполнение (тыс. рублей)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650 018,5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98 714,5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48 460,7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25 195,6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56 367,1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41 405,3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9 325,3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370 550,0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9 713,5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5 096,8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4 616,7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168 650,6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70 417,7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98 186,0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Миграционная политика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46,9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2 095 182,9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77 984,0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541 895,4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35 092,6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252 142,4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Транспорт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58 427,6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882 698,9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30 216,5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216 725,5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872 654,5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18 309,0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761 223,6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45 511,3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AA212C">
            <w:pPr>
              <w:jc w:val="center"/>
            </w:pPr>
            <w:r>
              <w:t>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47 610,6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34 084,7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9 546,4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24 538,3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2 954 036,5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619 557,4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1 704 310,3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139 439,5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374 901,5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21 597,5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34 332,1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59 898,2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108 298,8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Культура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93 306,6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14 992,2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1 205 267,2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391 084,7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204 894,2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Медицинская помощь в дневных стационарах всех типов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5 387,3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23 213,8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55 385,9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09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525 301,3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3 805 247,2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180 351,0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639 889,4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2 316 214,6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612 977,0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06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55 815,2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291 351,2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252 987,4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35 039,9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05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3 323,9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13 652,9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12 818,4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04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834,5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223 478,7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223 478,7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746 276,1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01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660 000,0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02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65 000,0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center"/>
            </w:pPr>
            <w:r w:rsidRPr="00C96880">
              <w:t>03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21 276,1</w:t>
            </w:r>
          </w:p>
        </w:tc>
      </w:tr>
      <w:tr w:rsidR="00AA212C" w:rsidRPr="00C96880" w:rsidTr="00AA212C">
        <w:trPr>
          <w:cantSplit/>
          <w:trHeight w:val="20"/>
        </w:trPr>
        <w:tc>
          <w:tcPr>
            <w:tcW w:w="659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212C" w:rsidRPr="00C96880" w:rsidRDefault="00AA212C" w:rsidP="00500D96">
            <w:r w:rsidRPr="00C96880">
              <w:t>Всего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A212C" w:rsidRPr="00C96880" w:rsidRDefault="00AA212C" w:rsidP="00500D96">
            <w:r w:rsidRPr="00C96880"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A212C" w:rsidRPr="00C96880" w:rsidRDefault="00AA212C" w:rsidP="00500D96">
            <w:r w:rsidRPr="00C96880">
              <w:t> </w:t>
            </w:r>
          </w:p>
        </w:tc>
        <w:tc>
          <w:tcPr>
            <w:tcW w:w="156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A212C" w:rsidRPr="00C96880" w:rsidRDefault="00AA212C" w:rsidP="00500D96">
            <w:pPr>
              <w:jc w:val="right"/>
            </w:pPr>
            <w:r w:rsidRPr="00C96880">
              <w:t>13 177 913,3</w:t>
            </w:r>
          </w:p>
        </w:tc>
      </w:tr>
    </w:tbl>
    <w:p w:rsidR="00CE044D" w:rsidRDefault="00CE044D" w:rsidP="009C4B80"/>
    <w:p w:rsidR="009C4B80" w:rsidRDefault="009C4B80" w:rsidP="009C4B80">
      <w:pPr>
        <w:sectPr w:rsidR="009C4B80" w:rsidSect="006F4466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1A2133" w:rsidRDefault="001A2133" w:rsidP="001A2133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lastRenderedPageBreak/>
        <w:t xml:space="preserve">Приложение № </w:t>
      </w:r>
      <w:r w:rsidR="00BB37B8">
        <w:rPr>
          <w:sz w:val="28"/>
          <w:szCs w:val="28"/>
        </w:rPr>
        <w:t>4</w:t>
      </w:r>
    </w:p>
    <w:p w:rsidR="001A2133" w:rsidRPr="00BC04C6" w:rsidRDefault="001A2133" w:rsidP="001A2133">
      <w:pPr>
        <w:ind w:left="5103"/>
        <w:jc w:val="both"/>
        <w:rPr>
          <w:sz w:val="28"/>
          <w:szCs w:val="28"/>
        </w:rPr>
      </w:pPr>
      <w:r w:rsidRPr="00BC04C6">
        <w:rPr>
          <w:sz w:val="28"/>
          <w:szCs w:val="28"/>
        </w:rPr>
        <w:t>к закону Еврейской автономной области «Об утверждении отчета об исполнении областного бюджета за 201</w:t>
      </w:r>
      <w:r w:rsidR="00C54DD0">
        <w:rPr>
          <w:sz w:val="28"/>
          <w:szCs w:val="28"/>
        </w:rPr>
        <w:t>9</w:t>
      </w:r>
      <w:r w:rsidRPr="00BC04C6">
        <w:rPr>
          <w:sz w:val="28"/>
          <w:szCs w:val="28"/>
        </w:rPr>
        <w:t xml:space="preserve"> год»</w:t>
      </w:r>
    </w:p>
    <w:p w:rsidR="001A2133" w:rsidRDefault="001A2133" w:rsidP="001A2133">
      <w:pPr>
        <w:jc w:val="center"/>
        <w:rPr>
          <w:bCs/>
          <w:sz w:val="28"/>
          <w:szCs w:val="28"/>
        </w:rPr>
      </w:pPr>
    </w:p>
    <w:p w:rsidR="000530C2" w:rsidRPr="0087333E" w:rsidRDefault="001A2133" w:rsidP="008733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Источники </w:t>
      </w:r>
      <w:r w:rsidRPr="002726FB">
        <w:rPr>
          <w:bCs/>
          <w:sz w:val="28"/>
          <w:szCs w:val="28"/>
        </w:rPr>
        <w:t xml:space="preserve">финансирования дефицита областного бюджета </w:t>
      </w:r>
      <w:r>
        <w:rPr>
          <w:bCs/>
          <w:sz w:val="28"/>
          <w:szCs w:val="28"/>
        </w:rPr>
        <w:br/>
      </w:r>
      <w:r w:rsidR="00C54DD0">
        <w:rPr>
          <w:bCs/>
          <w:sz w:val="28"/>
          <w:szCs w:val="28"/>
        </w:rPr>
        <w:t>за 2019</w:t>
      </w:r>
      <w:r w:rsidRPr="002726FB">
        <w:rPr>
          <w:bCs/>
          <w:sz w:val="28"/>
          <w:szCs w:val="28"/>
        </w:rPr>
        <w:t xml:space="preserve"> год по кодам </w:t>
      </w:r>
      <w:proofErr w:type="gramStart"/>
      <w:r w:rsidRPr="002726FB">
        <w:rPr>
          <w:bCs/>
          <w:sz w:val="28"/>
          <w:szCs w:val="28"/>
        </w:rPr>
        <w:t xml:space="preserve">классификации источников </w:t>
      </w:r>
      <w:r>
        <w:rPr>
          <w:bCs/>
          <w:sz w:val="28"/>
          <w:szCs w:val="28"/>
        </w:rPr>
        <w:br/>
      </w:r>
      <w:r w:rsidRPr="002726FB">
        <w:rPr>
          <w:bCs/>
          <w:sz w:val="28"/>
          <w:szCs w:val="28"/>
        </w:rPr>
        <w:t>финансирования дефицитов бюджетов</w:t>
      </w:r>
      <w:proofErr w:type="gramEnd"/>
    </w:p>
    <w:p w:rsidR="00E07D01" w:rsidRDefault="00E07D01" w:rsidP="00FB0907">
      <w:pPr>
        <w:ind w:left="4248" w:firstLine="709"/>
        <w:rPr>
          <w:sz w:val="28"/>
          <w:szCs w:val="28"/>
        </w:rPr>
      </w:pPr>
    </w:p>
    <w:tbl>
      <w:tblPr>
        <w:tblW w:w="93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843"/>
        <w:gridCol w:w="4252"/>
        <w:gridCol w:w="1870"/>
      </w:tblGrid>
      <w:tr w:rsidR="0087333E" w:rsidRPr="0005730A" w:rsidTr="0087333E">
        <w:trPr>
          <w:cantSplit/>
          <w:trHeight w:val="20"/>
        </w:trPr>
        <w:tc>
          <w:tcPr>
            <w:tcW w:w="3198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Код источников финансирования дефицита областного бюджета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Наименование кода группы, подгруппы, статьи и вида источника финансирования дефицита областного бюджета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Кассовое исполнение </w:t>
            </w:r>
            <w:r w:rsidRPr="0005730A">
              <w:rPr>
                <w:rFonts w:ascii="Times New Roman CYR" w:hAnsi="Times New Roman CYR" w:cs="Times New Roman CYR"/>
              </w:rPr>
              <w:br/>
              <w:t>(тыс. рублей)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код главного </w:t>
            </w:r>
            <w:proofErr w:type="spellStart"/>
            <w:proofErr w:type="gramStart"/>
            <w:r w:rsidRPr="0005730A">
              <w:rPr>
                <w:rFonts w:ascii="Times New Roman CYR" w:hAnsi="Times New Roman CYR" w:cs="Times New Roman CYR"/>
              </w:rPr>
              <w:t>администра</w:t>
            </w:r>
            <w:proofErr w:type="spellEnd"/>
            <w:r w:rsidRPr="0005730A">
              <w:rPr>
                <w:rFonts w:ascii="Times New Roman CYR" w:hAnsi="Times New Roman CYR" w:cs="Times New Roman CYR"/>
              </w:rPr>
              <w:t>-тора</w:t>
            </w:r>
            <w:proofErr w:type="gramEnd"/>
            <w:r w:rsidRPr="0005730A">
              <w:rPr>
                <w:rFonts w:ascii="Times New Roman CYR" w:hAnsi="Times New Roman CYR" w:cs="Times New Roman CYR"/>
              </w:rPr>
              <w:t xml:space="preserve"> источников </w:t>
            </w:r>
            <w:proofErr w:type="spellStart"/>
            <w:r w:rsidRPr="0005730A">
              <w:rPr>
                <w:rFonts w:ascii="Times New Roman CYR" w:hAnsi="Times New Roman CYR" w:cs="Times New Roman CYR"/>
              </w:rPr>
              <w:t>финанси-рования</w:t>
            </w:r>
            <w:proofErr w:type="spellEnd"/>
            <w:r w:rsidRPr="0005730A">
              <w:rPr>
                <w:rFonts w:ascii="Times New Roman CYR" w:hAnsi="Times New Roman CYR" w:cs="Times New Roman CYR"/>
              </w:rPr>
              <w:t xml:space="preserve"> дефицита областного бюджета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код группы, подгруппы, статьи и вида источника финансирования дефицита областного бюджета</w:t>
            </w:r>
          </w:p>
        </w:tc>
        <w:tc>
          <w:tcPr>
            <w:tcW w:w="425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7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7333E" w:rsidRPr="0005730A" w:rsidRDefault="0087333E" w:rsidP="00500D96">
            <w:pPr>
              <w:rPr>
                <w:rFonts w:ascii="Times New Roman CYR" w:hAnsi="Times New Roman CYR" w:cs="Times New Roman CYR"/>
              </w:rPr>
            </w:pP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01 00 00 00 00 0000 000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-31 394,1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Кредиты кредитных организаций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167 742,9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01 02 00 00 00 0000 700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01 02 00 00 02 0000 710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01 02 00 00 00 0000 800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-1 419 257,1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01 02 00 00 02 0000 810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-1 419 257,1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-114 225,8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-114 225,8</w:t>
            </w:r>
          </w:p>
        </w:tc>
      </w:tr>
    </w:tbl>
    <w:p w:rsidR="0087333E" w:rsidRDefault="0087333E"/>
    <w:p w:rsidR="0087333E" w:rsidRDefault="0087333E"/>
    <w:tbl>
      <w:tblPr>
        <w:tblW w:w="93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843"/>
        <w:gridCol w:w="4252"/>
        <w:gridCol w:w="1870"/>
      </w:tblGrid>
      <w:tr w:rsidR="0087333E" w:rsidRPr="0005730A" w:rsidTr="0087333E">
        <w:trPr>
          <w:cantSplit/>
          <w:trHeight w:val="20"/>
          <w:tblHeader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8733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01 03 01 00 00 0000 700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01 03 01 00 02 0000 710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1 587 000,0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01 03 01 00 00 0000 800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-1 701 225,8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01 03 01 00 02 0000 810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-1 701 225,8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-3 074,5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01 05 00 00 00 0000 500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01 05 02 00 00 0000 500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прочих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01 05 02 01 00 0000 510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01 05 02 01 02 0000 510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Увеличение прочих </w:t>
            </w:r>
            <w:proofErr w:type="gramStart"/>
            <w:r w:rsidRPr="0005730A">
              <w:rPr>
                <w:rFonts w:ascii="Times New Roman CYR" w:hAnsi="Times New Roman CYR" w:cs="Times New Roman CYR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-16 396 170,2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01 05 00 00 00 0000 600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Уменьшение прочих остатков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01 05 02 01 00 0000 610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01 05 02 01 02 0000 610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Уменьшение прочих </w:t>
            </w:r>
            <w:proofErr w:type="gramStart"/>
            <w:r w:rsidRPr="0005730A">
              <w:rPr>
                <w:rFonts w:ascii="Times New Roman CYR" w:hAnsi="Times New Roman CYR" w:cs="Times New Roman CYR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16 393 095,7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-81 836,7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01 06 05 00 00 0000 600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lastRenderedPageBreak/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01 06 05 02 00 0000 600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01 06 05 02 02 0000 640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12 862,8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01 06 10 00 00 0000 000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-94 699,5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01 06 10 02 00 0000 500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-94 699,5</w:t>
            </w:r>
          </w:p>
        </w:tc>
      </w:tr>
      <w:tr w:rsidR="0087333E" w:rsidRPr="0005730A" w:rsidTr="0087333E">
        <w:trPr>
          <w:cantSplit/>
          <w:trHeight w:val="20"/>
        </w:trPr>
        <w:tc>
          <w:tcPr>
            <w:tcW w:w="135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007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01 06 10 02 02 0000 550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both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05730A">
              <w:rPr>
                <w:rFonts w:ascii="Times New Roman CYR" w:hAnsi="Times New Roman CYR" w:cs="Times New Roman CYR"/>
              </w:rPr>
              <w:t>Федерации</w:t>
            </w:r>
            <w:proofErr w:type="gramEnd"/>
            <w:r w:rsidRPr="0005730A">
              <w:rPr>
                <w:rFonts w:ascii="Times New Roman CYR" w:hAnsi="Times New Roman CYR" w:cs="Times New Roman CYR"/>
              </w:rP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8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7333E" w:rsidRPr="0005730A" w:rsidRDefault="0087333E" w:rsidP="00500D96">
            <w:pPr>
              <w:jc w:val="center"/>
              <w:rPr>
                <w:rFonts w:ascii="Times New Roman CYR" w:hAnsi="Times New Roman CYR" w:cs="Times New Roman CYR"/>
              </w:rPr>
            </w:pPr>
            <w:r w:rsidRPr="0005730A">
              <w:rPr>
                <w:rFonts w:ascii="Times New Roman CYR" w:hAnsi="Times New Roman CYR" w:cs="Times New Roman CYR"/>
              </w:rPr>
              <w:t>-94 699,5</w:t>
            </w:r>
          </w:p>
        </w:tc>
      </w:tr>
    </w:tbl>
    <w:p w:rsidR="0087333E" w:rsidRDefault="0087333E" w:rsidP="00FB0907">
      <w:pPr>
        <w:ind w:left="4248" w:firstLine="709"/>
        <w:rPr>
          <w:sz w:val="28"/>
          <w:szCs w:val="28"/>
        </w:rPr>
      </w:pPr>
    </w:p>
    <w:p w:rsidR="00E07D01" w:rsidRDefault="00E07D01" w:rsidP="00FB0907">
      <w:pPr>
        <w:ind w:left="4248" w:firstLine="709"/>
        <w:rPr>
          <w:sz w:val="28"/>
          <w:szCs w:val="28"/>
        </w:rPr>
        <w:sectPr w:rsidR="00E07D01" w:rsidSect="00A11557">
          <w:pgSz w:w="11906" w:h="16838"/>
          <w:pgMar w:top="1134" w:right="991" w:bottom="1134" w:left="1701" w:header="708" w:footer="708" w:gutter="0"/>
          <w:pgNumType w:start="1"/>
          <w:cols w:space="708"/>
          <w:titlePg/>
          <w:docGrid w:linePitch="360"/>
        </w:sectPr>
      </w:pP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lastRenderedPageBreak/>
        <w:t>Приложение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к постановлению правительства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Еврейской автономной области</w:t>
      </w:r>
    </w:p>
    <w:p w:rsidR="00FB0907" w:rsidRPr="009F2B9C" w:rsidRDefault="00FB0907" w:rsidP="00D75E4D">
      <w:pPr>
        <w:ind w:left="5103"/>
        <w:rPr>
          <w:sz w:val="28"/>
          <w:szCs w:val="28"/>
        </w:rPr>
      </w:pPr>
      <w:r w:rsidRPr="009F2B9C">
        <w:rPr>
          <w:sz w:val="28"/>
          <w:szCs w:val="28"/>
        </w:rPr>
        <w:t>от ____ ________ _____ № ___</w:t>
      </w:r>
    </w:p>
    <w:p w:rsidR="00FB0907" w:rsidRPr="009F2B9C" w:rsidRDefault="00FB0907" w:rsidP="00FB0907">
      <w:pPr>
        <w:ind w:firstLine="709"/>
        <w:jc w:val="center"/>
        <w:rPr>
          <w:b/>
          <w:bCs/>
          <w:sz w:val="28"/>
          <w:szCs w:val="28"/>
        </w:rPr>
      </w:pPr>
    </w:p>
    <w:p w:rsidR="00FB0907" w:rsidRPr="009F2B9C" w:rsidRDefault="00FB0907" w:rsidP="00D75E4D">
      <w:pPr>
        <w:jc w:val="center"/>
        <w:rPr>
          <w:bCs/>
          <w:sz w:val="28"/>
          <w:szCs w:val="28"/>
        </w:rPr>
      </w:pPr>
      <w:r w:rsidRPr="009F2B9C">
        <w:rPr>
          <w:bCs/>
          <w:sz w:val="28"/>
          <w:szCs w:val="28"/>
        </w:rPr>
        <w:t xml:space="preserve">Сведения </w:t>
      </w:r>
      <w:r w:rsidR="00D75E4D" w:rsidRPr="009F2B9C">
        <w:rPr>
          <w:bCs/>
          <w:sz w:val="28"/>
          <w:szCs w:val="28"/>
        </w:rPr>
        <w:br/>
      </w:r>
      <w:r w:rsidRPr="009F2B9C">
        <w:rPr>
          <w:bCs/>
          <w:sz w:val="28"/>
          <w:szCs w:val="28"/>
        </w:rPr>
        <w:t xml:space="preserve">о численности государственных гражданских служащих </w:t>
      </w:r>
      <w:r w:rsidR="00D75E4D" w:rsidRPr="009F2B9C">
        <w:rPr>
          <w:bCs/>
          <w:sz w:val="28"/>
          <w:szCs w:val="28"/>
        </w:rPr>
        <w:br/>
      </w:r>
      <w:r w:rsidRPr="009F2B9C">
        <w:rPr>
          <w:bCs/>
          <w:sz w:val="28"/>
          <w:szCs w:val="28"/>
        </w:rPr>
        <w:t xml:space="preserve">Еврейской автономной области, работников областных государственных учреждений и фактических затратах на их денежное содержание </w:t>
      </w:r>
    </w:p>
    <w:p w:rsidR="00FB0907" w:rsidRPr="009F2B9C" w:rsidRDefault="00FB0907" w:rsidP="00FB0907">
      <w:pPr>
        <w:ind w:firstLine="709"/>
        <w:jc w:val="center"/>
        <w:rPr>
          <w:sz w:val="28"/>
          <w:szCs w:val="28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1701"/>
        <w:gridCol w:w="1985"/>
      </w:tblGrid>
      <w:tr w:rsidR="00A25167" w:rsidRPr="009F2B9C" w:rsidTr="00CF09EF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A25167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CF09EF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  <w:hideMark/>
          </w:tcPr>
          <w:p w:rsidR="00A25167" w:rsidRPr="009F2B9C" w:rsidRDefault="00CF09EF" w:rsidP="00CF09EF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Н</w:t>
            </w:r>
            <w:r w:rsidR="00A25167" w:rsidRPr="009F2B9C">
              <w:rPr>
                <w:sz w:val="28"/>
                <w:szCs w:val="28"/>
              </w:rPr>
              <w:t xml:space="preserve">а </w:t>
            </w:r>
            <w:r w:rsidRPr="009F2B9C">
              <w:rPr>
                <w:sz w:val="28"/>
                <w:szCs w:val="28"/>
              </w:rPr>
              <w:t>0</w:t>
            </w:r>
            <w:r w:rsidR="00D0651F">
              <w:rPr>
                <w:sz w:val="28"/>
                <w:szCs w:val="28"/>
              </w:rPr>
              <w:t>1 января 2020</w:t>
            </w:r>
            <w:r w:rsidR="00A25167" w:rsidRPr="009F2B9C">
              <w:rPr>
                <w:sz w:val="28"/>
                <w:szCs w:val="28"/>
              </w:rPr>
              <w:t xml:space="preserve"> г</w:t>
            </w:r>
            <w:r w:rsidRPr="009F2B9C">
              <w:rPr>
                <w:sz w:val="28"/>
                <w:szCs w:val="28"/>
              </w:rPr>
              <w:t>ода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Плановая численность государственных граж</w:t>
            </w:r>
            <w:r w:rsidR="007D0BD7">
              <w:rPr>
                <w:sz w:val="28"/>
                <w:szCs w:val="28"/>
              </w:rPr>
              <w:t>данских служащих области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690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Среднесписочная численность государственных гражданских служащих  области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610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Плановые расходы по выплате заработной платы государственным граж</w:t>
            </w:r>
            <w:r w:rsidR="007D0BD7">
              <w:rPr>
                <w:sz w:val="28"/>
                <w:szCs w:val="28"/>
              </w:rPr>
              <w:t>данским служащим области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322 877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Фактические расходы по выплате заработной платы государственным гражданским служащим области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7D0BD7" w:rsidRDefault="007D0BD7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318 126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Плановая численность работников областных го</w:t>
            </w:r>
            <w:r w:rsidR="007D0BD7">
              <w:rPr>
                <w:sz w:val="28"/>
                <w:szCs w:val="28"/>
              </w:rPr>
              <w:t>сударственных учреждений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bottom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ставок</w:t>
            </w:r>
          </w:p>
        </w:tc>
        <w:tc>
          <w:tcPr>
            <w:tcW w:w="1985" w:type="dxa"/>
            <w:noWrap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5 862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Среднесписочная численность работников областных государственных учреждений за отчетный период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bottom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4 223</w:t>
            </w:r>
          </w:p>
        </w:tc>
      </w:tr>
      <w:tr w:rsidR="00AA56C6" w:rsidRPr="009F2B9C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CF09EF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Плановые расходы по выплате заработной платы работникам областных го</w:t>
            </w:r>
            <w:r w:rsidR="007D0BD7">
              <w:rPr>
                <w:sz w:val="28"/>
                <w:szCs w:val="28"/>
              </w:rPr>
              <w:t>сударственных учреждений на 201</w:t>
            </w:r>
            <w:r w:rsidR="007D0BD7" w:rsidRPr="007D0BD7">
              <w:rPr>
                <w:sz w:val="28"/>
                <w:szCs w:val="28"/>
              </w:rPr>
              <w:t>9</w:t>
            </w:r>
            <w:r w:rsidRPr="009F2B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jc w:val="center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1 619 317</w:t>
            </w:r>
          </w:p>
        </w:tc>
      </w:tr>
      <w:tr w:rsidR="00AA56C6" w:rsidRPr="00A25167" w:rsidTr="006B1352">
        <w:trPr>
          <w:cantSplit/>
          <w:trHeight w:val="57"/>
        </w:trPr>
        <w:tc>
          <w:tcPr>
            <w:tcW w:w="5727" w:type="dxa"/>
            <w:tcMar>
              <w:left w:w="57" w:type="dxa"/>
              <w:right w:w="57" w:type="dxa"/>
            </w:tcMar>
            <w:hideMark/>
          </w:tcPr>
          <w:p w:rsidR="00AA56C6" w:rsidRPr="009F2B9C" w:rsidRDefault="00AA56C6" w:rsidP="00A25167">
            <w:pPr>
              <w:jc w:val="both"/>
              <w:rPr>
                <w:sz w:val="28"/>
                <w:szCs w:val="28"/>
              </w:rPr>
            </w:pPr>
            <w:r w:rsidRPr="009F2B9C">
              <w:rPr>
                <w:sz w:val="28"/>
                <w:szCs w:val="28"/>
              </w:rPr>
              <w:t>Фактические расходы по выплате заработной платы работникам областных государственных учреждений за отчетный период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AA56C6" w:rsidRPr="009F2B9C" w:rsidRDefault="00AA56C6" w:rsidP="00A2516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bottom"/>
          </w:tcPr>
          <w:p w:rsidR="00AA56C6" w:rsidRPr="00872F90" w:rsidRDefault="00872F90" w:rsidP="00464A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1 608 461</w:t>
            </w:r>
          </w:p>
        </w:tc>
      </w:tr>
    </w:tbl>
    <w:p w:rsidR="00A25167" w:rsidRPr="00C36A98" w:rsidRDefault="00A25167" w:rsidP="00B55EC9">
      <w:pPr>
        <w:jc w:val="both"/>
        <w:rPr>
          <w:sz w:val="28"/>
          <w:szCs w:val="28"/>
        </w:rPr>
      </w:pPr>
    </w:p>
    <w:sectPr w:rsidR="00A25167" w:rsidRPr="00C36A98" w:rsidSect="006F446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DE" w:rsidRDefault="00EC7EDE" w:rsidP="008F3BBE">
      <w:r>
        <w:separator/>
      </w:r>
    </w:p>
  </w:endnote>
  <w:endnote w:type="continuationSeparator" w:id="0">
    <w:p w:rsidR="00EC7EDE" w:rsidRDefault="00EC7EDE" w:rsidP="008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8B" w:rsidRPr="00D02B8B" w:rsidRDefault="00D02B8B" w:rsidP="00D02B8B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DE" w:rsidRDefault="00EC7EDE" w:rsidP="008F3BBE">
      <w:r>
        <w:separator/>
      </w:r>
    </w:p>
  </w:footnote>
  <w:footnote w:type="continuationSeparator" w:id="0">
    <w:p w:rsidR="00EC7EDE" w:rsidRDefault="00EC7EDE" w:rsidP="008F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9D" w:rsidRDefault="00C76081" w:rsidP="00395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09D" w:rsidRDefault="0088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9D" w:rsidRDefault="00C76081" w:rsidP="00395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269">
      <w:rPr>
        <w:rStyle w:val="a5"/>
        <w:noProof/>
      </w:rPr>
      <w:t>2</w:t>
    </w:r>
    <w:r>
      <w:rPr>
        <w:rStyle w:val="a5"/>
      </w:rPr>
      <w:fldChar w:fldCharType="end"/>
    </w:r>
  </w:p>
  <w:p w:rsidR="0088109D" w:rsidRPr="005B089F" w:rsidRDefault="0088109D" w:rsidP="001B7FDA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5150"/>
    <w:multiLevelType w:val="hybridMultilevel"/>
    <w:tmpl w:val="1CC4DF1C"/>
    <w:lvl w:ilvl="0" w:tplc="1CDA54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9-04-24'}"/>
    <w:docVar w:name="attr1#Наименование" w:val="VARCHAR#О проекте закона Еврейской автономной области «Об утверждении отчета об исполнении областного бюджета за 2018 год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04-24'}"/>
    <w:docVar w:name="attr5#Бланк" w:val="OID_TYPE#"/>
    <w:docVar w:name="ESED_ActEdition" w:val="1"/>
    <w:docVar w:name="ESED_AutorEdition" w:val="Чуваева М.Е."/>
    <w:docVar w:name="ESED_Edition" w:val="1"/>
    <w:docVar w:name="ESED_IDnum" w:val="Чуваева/2019-1456"/>
    <w:docVar w:name="ESED_Lock" w:val="0"/>
    <w:docVar w:name="SPD_Annotation" w:val="Чуваева/2019-1456(1)#О проекте закона Еврейской автономной области «Об утверждении отчета об исполнении областного бюджета за 2018 год»#Постановление правительства ЕАО   Садаев А.В.#Дата создания редакции: 24.04.2019"/>
    <w:docVar w:name="SPD_AreaName" w:val="Документ (ЕСЭД)"/>
    <w:docVar w:name="SPD_hostURL" w:val="base-eao"/>
    <w:docVar w:name="SPD_NumDoc" w:val="38774"/>
    <w:docVar w:name="SPD_vDir" w:val="spd"/>
  </w:docVars>
  <w:rsids>
    <w:rsidRoot w:val="00C706E0"/>
    <w:rsid w:val="00006775"/>
    <w:rsid w:val="00007DDD"/>
    <w:rsid w:val="0001468B"/>
    <w:rsid w:val="000220AE"/>
    <w:rsid w:val="00022AF1"/>
    <w:rsid w:val="00026375"/>
    <w:rsid w:val="00035553"/>
    <w:rsid w:val="000427FC"/>
    <w:rsid w:val="000530C2"/>
    <w:rsid w:val="00053831"/>
    <w:rsid w:val="000652F9"/>
    <w:rsid w:val="000701FA"/>
    <w:rsid w:val="000777BD"/>
    <w:rsid w:val="0008101A"/>
    <w:rsid w:val="00081288"/>
    <w:rsid w:val="00081A7C"/>
    <w:rsid w:val="00087F97"/>
    <w:rsid w:val="0009478D"/>
    <w:rsid w:val="000964EE"/>
    <w:rsid w:val="0009784C"/>
    <w:rsid w:val="000A038D"/>
    <w:rsid w:val="000A1146"/>
    <w:rsid w:val="000A33DD"/>
    <w:rsid w:val="000A3918"/>
    <w:rsid w:val="000B1DD4"/>
    <w:rsid w:val="000B244F"/>
    <w:rsid w:val="000B3E01"/>
    <w:rsid w:val="000B52FC"/>
    <w:rsid w:val="000B53E6"/>
    <w:rsid w:val="000B5908"/>
    <w:rsid w:val="000B7B81"/>
    <w:rsid w:val="000C0589"/>
    <w:rsid w:val="000C0E98"/>
    <w:rsid w:val="000C1724"/>
    <w:rsid w:val="000D0BDF"/>
    <w:rsid w:val="000D4828"/>
    <w:rsid w:val="000D4CC4"/>
    <w:rsid w:val="000D5717"/>
    <w:rsid w:val="000D75C5"/>
    <w:rsid w:val="000E3C5E"/>
    <w:rsid w:val="000E6B0C"/>
    <w:rsid w:val="000E7504"/>
    <w:rsid w:val="000E75F2"/>
    <w:rsid w:val="000F0E71"/>
    <w:rsid w:val="00100F98"/>
    <w:rsid w:val="001013CC"/>
    <w:rsid w:val="00101A11"/>
    <w:rsid w:val="00101E0C"/>
    <w:rsid w:val="00106AE4"/>
    <w:rsid w:val="00112EF2"/>
    <w:rsid w:val="00114ABC"/>
    <w:rsid w:val="00116E67"/>
    <w:rsid w:val="00127BA1"/>
    <w:rsid w:val="0013019D"/>
    <w:rsid w:val="001310BC"/>
    <w:rsid w:val="00131457"/>
    <w:rsid w:val="00133E3E"/>
    <w:rsid w:val="00136140"/>
    <w:rsid w:val="001430C0"/>
    <w:rsid w:val="00146CBB"/>
    <w:rsid w:val="0015629F"/>
    <w:rsid w:val="00156450"/>
    <w:rsid w:val="00156973"/>
    <w:rsid w:val="0016037D"/>
    <w:rsid w:val="001640B2"/>
    <w:rsid w:val="001710B0"/>
    <w:rsid w:val="00174674"/>
    <w:rsid w:val="00174E31"/>
    <w:rsid w:val="00176B28"/>
    <w:rsid w:val="00182687"/>
    <w:rsid w:val="00182AAB"/>
    <w:rsid w:val="001878D7"/>
    <w:rsid w:val="0018791B"/>
    <w:rsid w:val="00191C87"/>
    <w:rsid w:val="0019508D"/>
    <w:rsid w:val="00197C2B"/>
    <w:rsid w:val="001A2133"/>
    <w:rsid w:val="001A2552"/>
    <w:rsid w:val="001A3FCC"/>
    <w:rsid w:val="001A5173"/>
    <w:rsid w:val="001A75B2"/>
    <w:rsid w:val="001B1457"/>
    <w:rsid w:val="001B5A00"/>
    <w:rsid w:val="001B7B70"/>
    <w:rsid w:val="001B7FDA"/>
    <w:rsid w:val="001C1684"/>
    <w:rsid w:val="001C4DCB"/>
    <w:rsid w:val="001C65A9"/>
    <w:rsid w:val="001D44B8"/>
    <w:rsid w:val="001D7CEF"/>
    <w:rsid w:val="001E0DCB"/>
    <w:rsid w:val="001E4748"/>
    <w:rsid w:val="001E71BB"/>
    <w:rsid w:val="001E780F"/>
    <w:rsid w:val="001F0D49"/>
    <w:rsid w:val="001F1DAA"/>
    <w:rsid w:val="001F4E19"/>
    <w:rsid w:val="001F715E"/>
    <w:rsid w:val="0020155F"/>
    <w:rsid w:val="00201D74"/>
    <w:rsid w:val="00210609"/>
    <w:rsid w:val="00210668"/>
    <w:rsid w:val="00211E04"/>
    <w:rsid w:val="002122CB"/>
    <w:rsid w:val="002165A1"/>
    <w:rsid w:val="00222D99"/>
    <w:rsid w:val="0022448F"/>
    <w:rsid w:val="00226173"/>
    <w:rsid w:val="00236210"/>
    <w:rsid w:val="00237032"/>
    <w:rsid w:val="00242088"/>
    <w:rsid w:val="00245240"/>
    <w:rsid w:val="00246D4F"/>
    <w:rsid w:val="00250BBE"/>
    <w:rsid w:val="0025398F"/>
    <w:rsid w:val="002548A5"/>
    <w:rsid w:val="00261973"/>
    <w:rsid w:val="00263720"/>
    <w:rsid w:val="00264289"/>
    <w:rsid w:val="0026743E"/>
    <w:rsid w:val="002726FB"/>
    <w:rsid w:val="00273490"/>
    <w:rsid w:val="00273BEC"/>
    <w:rsid w:val="00277EE8"/>
    <w:rsid w:val="00280F95"/>
    <w:rsid w:val="00282177"/>
    <w:rsid w:val="00293E1C"/>
    <w:rsid w:val="002A0CFE"/>
    <w:rsid w:val="002A3000"/>
    <w:rsid w:val="002B1BE1"/>
    <w:rsid w:val="002B5CDF"/>
    <w:rsid w:val="002C714B"/>
    <w:rsid w:val="002C793F"/>
    <w:rsid w:val="002D0D35"/>
    <w:rsid w:val="002D35C6"/>
    <w:rsid w:val="002D6574"/>
    <w:rsid w:val="002E1FD9"/>
    <w:rsid w:val="002F07BE"/>
    <w:rsid w:val="002F274D"/>
    <w:rsid w:val="002F695F"/>
    <w:rsid w:val="00302BEB"/>
    <w:rsid w:val="00311711"/>
    <w:rsid w:val="003149D6"/>
    <w:rsid w:val="0031634A"/>
    <w:rsid w:val="00320FBE"/>
    <w:rsid w:val="003232FC"/>
    <w:rsid w:val="0032554D"/>
    <w:rsid w:val="00326A8D"/>
    <w:rsid w:val="00333FEC"/>
    <w:rsid w:val="00336D37"/>
    <w:rsid w:val="003376D3"/>
    <w:rsid w:val="00340C83"/>
    <w:rsid w:val="003434EC"/>
    <w:rsid w:val="00343F76"/>
    <w:rsid w:val="0034561E"/>
    <w:rsid w:val="00350091"/>
    <w:rsid w:val="003576E5"/>
    <w:rsid w:val="00357949"/>
    <w:rsid w:val="003611CB"/>
    <w:rsid w:val="003766C4"/>
    <w:rsid w:val="00377E4C"/>
    <w:rsid w:val="00381546"/>
    <w:rsid w:val="003822BA"/>
    <w:rsid w:val="00384BF6"/>
    <w:rsid w:val="003867C8"/>
    <w:rsid w:val="00391B89"/>
    <w:rsid w:val="003922DB"/>
    <w:rsid w:val="00392F43"/>
    <w:rsid w:val="00393606"/>
    <w:rsid w:val="00395C22"/>
    <w:rsid w:val="00395FBE"/>
    <w:rsid w:val="0039610A"/>
    <w:rsid w:val="00396583"/>
    <w:rsid w:val="00396E46"/>
    <w:rsid w:val="00397240"/>
    <w:rsid w:val="003A3536"/>
    <w:rsid w:val="003A59C4"/>
    <w:rsid w:val="003B6407"/>
    <w:rsid w:val="003C0863"/>
    <w:rsid w:val="003C4395"/>
    <w:rsid w:val="003C7884"/>
    <w:rsid w:val="003D152A"/>
    <w:rsid w:val="003D2D80"/>
    <w:rsid w:val="003D75F3"/>
    <w:rsid w:val="003E0030"/>
    <w:rsid w:val="003E29F5"/>
    <w:rsid w:val="003E3FB6"/>
    <w:rsid w:val="003F1EAA"/>
    <w:rsid w:val="003F1EE7"/>
    <w:rsid w:val="003F2210"/>
    <w:rsid w:val="003F2738"/>
    <w:rsid w:val="003F2C3C"/>
    <w:rsid w:val="00400599"/>
    <w:rsid w:val="00404161"/>
    <w:rsid w:val="00405974"/>
    <w:rsid w:val="00407B48"/>
    <w:rsid w:val="0041049D"/>
    <w:rsid w:val="00417E78"/>
    <w:rsid w:val="004208C5"/>
    <w:rsid w:val="004257F8"/>
    <w:rsid w:val="00427179"/>
    <w:rsid w:val="00433610"/>
    <w:rsid w:val="00434F30"/>
    <w:rsid w:val="004461F9"/>
    <w:rsid w:val="00451F22"/>
    <w:rsid w:val="00464A08"/>
    <w:rsid w:val="00466D0D"/>
    <w:rsid w:val="00470F28"/>
    <w:rsid w:val="00474126"/>
    <w:rsid w:val="00482917"/>
    <w:rsid w:val="00485CFC"/>
    <w:rsid w:val="004866B7"/>
    <w:rsid w:val="0049191A"/>
    <w:rsid w:val="004A18C7"/>
    <w:rsid w:val="004B14E6"/>
    <w:rsid w:val="004B1C4B"/>
    <w:rsid w:val="004B25E7"/>
    <w:rsid w:val="004B5D02"/>
    <w:rsid w:val="004B7589"/>
    <w:rsid w:val="004C0292"/>
    <w:rsid w:val="004C2FCE"/>
    <w:rsid w:val="004C71AA"/>
    <w:rsid w:val="004E35D0"/>
    <w:rsid w:val="004E5138"/>
    <w:rsid w:val="004E75F7"/>
    <w:rsid w:val="004F0068"/>
    <w:rsid w:val="004F02EA"/>
    <w:rsid w:val="004F3921"/>
    <w:rsid w:val="004F640C"/>
    <w:rsid w:val="004F78DB"/>
    <w:rsid w:val="00503E25"/>
    <w:rsid w:val="00504C66"/>
    <w:rsid w:val="0050505D"/>
    <w:rsid w:val="00513FDD"/>
    <w:rsid w:val="005151AE"/>
    <w:rsid w:val="00517479"/>
    <w:rsid w:val="00520A82"/>
    <w:rsid w:val="00520C8F"/>
    <w:rsid w:val="00525503"/>
    <w:rsid w:val="00526633"/>
    <w:rsid w:val="00531357"/>
    <w:rsid w:val="00531FC9"/>
    <w:rsid w:val="00540BFB"/>
    <w:rsid w:val="0054725D"/>
    <w:rsid w:val="0055103E"/>
    <w:rsid w:val="00555513"/>
    <w:rsid w:val="00555A66"/>
    <w:rsid w:val="005572DF"/>
    <w:rsid w:val="0056062D"/>
    <w:rsid w:val="0056121B"/>
    <w:rsid w:val="00562842"/>
    <w:rsid w:val="005629C2"/>
    <w:rsid w:val="00562EE2"/>
    <w:rsid w:val="00563C76"/>
    <w:rsid w:val="00564B23"/>
    <w:rsid w:val="005705D4"/>
    <w:rsid w:val="00574BD5"/>
    <w:rsid w:val="005761ED"/>
    <w:rsid w:val="00580704"/>
    <w:rsid w:val="00581A19"/>
    <w:rsid w:val="00585F27"/>
    <w:rsid w:val="00587DA6"/>
    <w:rsid w:val="00590004"/>
    <w:rsid w:val="005B089F"/>
    <w:rsid w:val="005B5D66"/>
    <w:rsid w:val="005C0FF4"/>
    <w:rsid w:val="005C320C"/>
    <w:rsid w:val="005C47F5"/>
    <w:rsid w:val="005C7125"/>
    <w:rsid w:val="005D16B5"/>
    <w:rsid w:val="005F0FAF"/>
    <w:rsid w:val="005F1A0E"/>
    <w:rsid w:val="005F1C0C"/>
    <w:rsid w:val="005F4DCF"/>
    <w:rsid w:val="005F6274"/>
    <w:rsid w:val="005F7F54"/>
    <w:rsid w:val="00600747"/>
    <w:rsid w:val="00610D6E"/>
    <w:rsid w:val="0061314D"/>
    <w:rsid w:val="006149B3"/>
    <w:rsid w:val="00615CBA"/>
    <w:rsid w:val="00627B05"/>
    <w:rsid w:val="00631E27"/>
    <w:rsid w:val="00632960"/>
    <w:rsid w:val="00633FC8"/>
    <w:rsid w:val="00635D24"/>
    <w:rsid w:val="00644964"/>
    <w:rsid w:val="00646A79"/>
    <w:rsid w:val="00647E1B"/>
    <w:rsid w:val="00651FB7"/>
    <w:rsid w:val="0065318F"/>
    <w:rsid w:val="00664404"/>
    <w:rsid w:val="00664F83"/>
    <w:rsid w:val="006671DC"/>
    <w:rsid w:val="00672C94"/>
    <w:rsid w:val="00675BA5"/>
    <w:rsid w:val="0067734C"/>
    <w:rsid w:val="006820A5"/>
    <w:rsid w:val="00683759"/>
    <w:rsid w:val="00683DDB"/>
    <w:rsid w:val="00684FCA"/>
    <w:rsid w:val="00686B6E"/>
    <w:rsid w:val="006958AD"/>
    <w:rsid w:val="00696B99"/>
    <w:rsid w:val="00697595"/>
    <w:rsid w:val="00697DCC"/>
    <w:rsid w:val="006A0881"/>
    <w:rsid w:val="006A561A"/>
    <w:rsid w:val="006A60F2"/>
    <w:rsid w:val="006A750E"/>
    <w:rsid w:val="006B1352"/>
    <w:rsid w:val="006B155A"/>
    <w:rsid w:val="006B2916"/>
    <w:rsid w:val="006C1D2F"/>
    <w:rsid w:val="006C4A8C"/>
    <w:rsid w:val="006C5C95"/>
    <w:rsid w:val="006D209B"/>
    <w:rsid w:val="006D292B"/>
    <w:rsid w:val="006D466D"/>
    <w:rsid w:val="006D4963"/>
    <w:rsid w:val="006D6F16"/>
    <w:rsid w:val="006E15F0"/>
    <w:rsid w:val="006E1C3B"/>
    <w:rsid w:val="006E32AE"/>
    <w:rsid w:val="006E41F8"/>
    <w:rsid w:val="006E50A5"/>
    <w:rsid w:val="006E6C78"/>
    <w:rsid w:val="006F1822"/>
    <w:rsid w:val="006F1CB8"/>
    <w:rsid w:val="006F35FA"/>
    <w:rsid w:val="006F4466"/>
    <w:rsid w:val="006F4645"/>
    <w:rsid w:val="00700C7F"/>
    <w:rsid w:val="00701FF5"/>
    <w:rsid w:val="00707A65"/>
    <w:rsid w:val="007120C4"/>
    <w:rsid w:val="00715A3C"/>
    <w:rsid w:val="0072120D"/>
    <w:rsid w:val="007214C9"/>
    <w:rsid w:val="0072235C"/>
    <w:rsid w:val="007246F7"/>
    <w:rsid w:val="00731E0C"/>
    <w:rsid w:val="00741A6A"/>
    <w:rsid w:val="0074264E"/>
    <w:rsid w:val="00746EE2"/>
    <w:rsid w:val="00751788"/>
    <w:rsid w:val="0075433A"/>
    <w:rsid w:val="007662C2"/>
    <w:rsid w:val="00774352"/>
    <w:rsid w:val="00781859"/>
    <w:rsid w:val="00784425"/>
    <w:rsid w:val="007847AD"/>
    <w:rsid w:val="00785288"/>
    <w:rsid w:val="00797B42"/>
    <w:rsid w:val="007A21C3"/>
    <w:rsid w:val="007A3AB0"/>
    <w:rsid w:val="007A4D65"/>
    <w:rsid w:val="007B07C9"/>
    <w:rsid w:val="007B17B3"/>
    <w:rsid w:val="007B1D6A"/>
    <w:rsid w:val="007B2C1D"/>
    <w:rsid w:val="007B6A1C"/>
    <w:rsid w:val="007C0D96"/>
    <w:rsid w:val="007C10D8"/>
    <w:rsid w:val="007C1F92"/>
    <w:rsid w:val="007C2A52"/>
    <w:rsid w:val="007C6EFC"/>
    <w:rsid w:val="007C7143"/>
    <w:rsid w:val="007C7C83"/>
    <w:rsid w:val="007D044A"/>
    <w:rsid w:val="007D08CE"/>
    <w:rsid w:val="007D0BD7"/>
    <w:rsid w:val="007E0283"/>
    <w:rsid w:val="007E68D2"/>
    <w:rsid w:val="007E7CF5"/>
    <w:rsid w:val="007E7EBC"/>
    <w:rsid w:val="0080061C"/>
    <w:rsid w:val="008013FC"/>
    <w:rsid w:val="0080568B"/>
    <w:rsid w:val="008057E9"/>
    <w:rsid w:val="008075F1"/>
    <w:rsid w:val="00807768"/>
    <w:rsid w:val="008164C8"/>
    <w:rsid w:val="00821906"/>
    <w:rsid w:val="00826911"/>
    <w:rsid w:val="00826EE2"/>
    <w:rsid w:val="00827755"/>
    <w:rsid w:val="00832DEB"/>
    <w:rsid w:val="0083384B"/>
    <w:rsid w:val="008347A7"/>
    <w:rsid w:val="00835C18"/>
    <w:rsid w:val="008360AD"/>
    <w:rsid w:val="00836CBF"/>
    <w:rsid w:val="00847712"/>
    <w:rsid w:val="00856B09"/>
    <w:rsid w:val="00860A2F"/>
    <w:rsid w:val="008630CE"/>
    <w:rsid w:val="00872F90"/>
    <w:rsid w:val="0087333E"/>
    <w:rsid w:val="00875EAD"/>
    <w:rsid w:val="00877518"/>
    <w:rsid w:val="00881060"/>
    <w:rsid w:val="0088109D"/>
    <w:rsid w:val="0089197D"/>
    <w:rsid w:val="0089314F"/>
    <w:rsid w:val="008937D3"/>
    <w:rsid w:val="0089778E"/>
    <w:rsid w:val="008A3DCA"/>
    <w:rsid w:val="008A524C"/>
    <w:rsid w:val="008A53AE"/>
    <w:rsid w:val="008A683D"/>
    <w:rsid w:val="008B15E5"/>
    <w:rsid w:val="008C0A7E"/>
    <w:rsid w:val="008C72FA"/>
    <w:rsid w:val="008C7990"/>
    <w:rsid w:val="008D0C2C"/>
    <w:rsid w:val="008D16B7"/>
    <w:rsid w:val="008D4822"/>
    <w:rsid w:val="008D506A"/>
    <w:rsid w:val="008E1669"/>
    <w:rsid w:val="008E4FB2"/>
    <w:rsid w:val="008E7C38"/>
    <w:rsid w:val="008F3BBE"/>
    <w:rsid w:val="008F4C71"/>
    <w:rsid w:val="008F665F"/>
    <w:rsid w:val="009017FD"/>
    <w:rsid w:val="00902542"/>
    <w:rsid w:val="009036C2"/>
    <w:rsid w:val="0090565F"/>
    <w:rsid w:val="0090582F"/>
    <w:rsid w:val="00906919"/>
    <w:rsid w:val="00907AC3"/>
    <w:rsid w:val="00907DC3"/>
    <w:rsid w:val="00913147"/>
    <w:rsid w:val="009156ED"/>
    <w:rsid w:val="0092113F"/>
    <w:rsid w:val="00922466"/>
    <w:rsid w:val="00922E3E"/>
    <w:rsid w:val="0093138A"/>
    <w:rsid w:val="009343B2"/>
    <w:rsid w:val="00934664"/>
    <w:rsid w:val="009413AE"/>
    <w:rsid w:val="00943429"/>
    <w:rsid w:val="00955E53"/>
    <w:rsid w:val="0095760E"/>
    <w:rsid w:val="00960A46"/>
    <w:rsid w:val="00960A77"/>
    <w:rsid w:val="00964A82"/>
    <w:rsid w:val="00967AA8"/>
    <w:rsid w:val="009700F9"/>
    <w:rsid w:val="0097149C"/>
    <w:rsid w:val="00985594"/>
    <w:rsid w:val="009858D5"/>
    <w:rsid w:val="009859C5"/>
    <w:rsid w:val="00986D1B"/>
    <w:rsid w:val="00991FEC"/>
    <w:rsid w:val="009963F8"/>
    <w:rsid w:val="00996DA4"/>
    <w:rsid w:val="00997AF0"/>
    <w:rsid w:val="009A280F"/>
    <w:rsid w:val="009A3AFE"/>
    <w:rsid w:val="009B27BC"/>
    <w:rsid w:val="009B35FC"/>
    <w:rsid w:val="009C2C46"/>
    <w:rsid w:val="009C421E"/>
    <w:rsid w:val="009C4B80"/>
    <w:rsid w:val="009C5080"/>
    <w:rsid w:val="009C5931"/>
    <w:rsid w:val="009C62DD"/>
    <w:rsid w:val="009C643E"/>
    <w:rsid w:val="009C7605"/>
    <w:rsid w:val="009D0432"/>
    <w:rsid w:val="009D2CF3"/>
    <w:rsid w:val="009D3468"/>
    <w:rsid w:val="009D3C8A"/>
    <w:rsid w:val="009D3CEE"/>
    <w:rsid w:val="009D5FE7"/>
    <w:rsid w:val="009D667D"/>
    <w:rsid w:val="009E0ABC"/>
    <w:rsid w:val="009E264E"/>
    <w:rsid w:val="009E70CF"/>
    <w:rsid w:val="009F2B9C"/>
    <w:rsid w:val="009F39D6"/>
    <w:rsid w:val="009F6DDA"/>
    <w:rsid w:val="00A11557"/>
    <w:rsid w:val="00A1509F"/>
    <w:rsid w:val="00A165FD"/>
    <w:rsid w:val="00A23BC7"/>
    <w:rsid w:val="00A25167"/>
    <w:rsid w:val="00A25A65"/>
    <w:rsid w:val="00A30CBD"/>
    <w:rsid w:val="00A313B0"/>
    <w:rsid w:val="00A32050"/>
    <w:rsid w:val="00A325C9"/>
    <w:rsid w:val="00A4091E"/>
    <w:rsid w:val="00A41239"/>
    <w:rsid w:val="00A46C38"/>
    <w:rsid w:val="00A5119E"/>
    <w:rsid w:val="00A53C1F"/>
    <w:rsid w:val="00A6079E"/>
    <w:rsid w:val="00A64003"/>
    <w:rsid w:val="00A64871"/>
    <w:rsid w:val="00A666CA"/>
    <w:rsid w:val="00A70A55"/>
    <w:rsid w:val="00A70FCE"/>
    <w:rsid w:val="00A72160"/>
    <w:rsid w:val="00A769D8"/>
    <w:rsid w:val="00A76F6A"/>
    <w:rsid w:val="00A80CF4"/>
    <w:rsid w:val="00A83742"/>
    <w:rsid w:val="00A83E75"/>
    <w:rsid w:val="00A90272"/>
    <w:rsid w:val="00A922D5"/>
    <w:rsid w:val="00AA212C"/>
    <w:rsid w:val="00AA464D"/>
    <w:rsid w:val="00AA4A82"/>
    <w:rsid w:val="00AA56C6"/>
    <w:rsid w:val="00AA6C8E"/>
    <w:rsid w:val="00AB3BCC"/>
    <w:rsid w:val="00AB6277"/>
    <w:rsid w:val="00AC0C87"/>
    <w:rsid w:val="00AC2E0E"/>
    <w:rsid w:val="00AC42CE"/>
    <w:rsid w:val="00AC751F"/>
    <w:rsid w:val="00AD1D11"/>
    <w:rsid w:val="00AD2269"/>
    <w:rsid w:val="00AD480E"/>
    <w:rsid w:val="00AD4B55"/>
    <w:rsid w:val="00AD5CA7"/>
    <w:rsid w:val="00AE1C7D"/>
    <w:rsid w:val="00AE486D"/>
    <w:rsid w:val="00AE73DF"/>
    <w:rsid w:val="00AE7792"/>
    <w:rsid w:val="00AE7CCF"/>
    <w:rsid w:val="00AF3A1A"/>
    <w:rsid w:val="00AF48B6"/>
    <w:rsid w:val="00AF5797"/>
    <w:rsid w:val="00B047D8"/>
    <w:rsid w:val="00B04FC7"/>
    <w:rsid w:val="00B05888"/>
    <w:rsid w:val="00B05924"/>
    <w:rsid w:val="00B14638"/>
    <w:rsid w:val="00B240A2"/>
    <w:rsid w:val="00B26850"/>
    <w:rsid w:val="00B32075"/>
    <w:rsid w:val="00B33F7D"/>
    <w:rsid w:val="00B34D00"/>
    <w:rsid w:val="00B44187"/>
    <w:rsid w:val="00B442AE"/>
    <w:rsid w:val="00B4481B"/>
    <w:rsid w:val="00B45733"/>
    <w:rsid w:val="00B45DE0"/>
    <w:rsid w:val="00B46DD2"/>
    <w:rsid w:val="00B47066"/>
    <w:rsid w:val="00B51CE1"/>
    <w:rsid w:val="00B55EC9"/>
    <w:rsid w:val="00B56359"/>
    <w:rsid w:val="00B57C50"/>
    <w:rsid w:val="00B6229A"/>
    <w:rsid w:val="00B654DA"/>
    <w:rsid w:val="00B65605"/>
    <w:rsid w:val="00B6606D"/>
    <w:rsid w:val="00B73189"/>
    <w:rsid w:val="00B77192"/>
    <w:rsid w:val="00B81131"/>
    <w:rsid w:val="00B827A9"/>
    <w:rsid w:val="00B85C6E"/>
    <w:rsid w:val="00B85EA4"/>
    <w:rsid w:val="00B86E98"/>
    <w:rsid w:val="00B96B44"/>
    <w:rsid w:val="00B96E25"/>
    <w:rsid w:val="00BA55CC"/>
    <w:rsid w:val="00BB269B"/>
    <w:rsid w:val="00BB37B8"/>
    <w:rsid w:val="00BB76A9"/>
    <w:rsid w:val="00BC04C6"/>
    <w:rsid w:val="00BD21CE"/>
    <w:rsid w:val="00BE5A91"/>
    <w:rsid w:val="00BF0529"/>
    <w:rsid w:val="00BF3861"/>
    <w:rsid w:val="00BF52CC"/>
    <w:rsid w:val="00C05E65"/>
    <w:rsid w:val="00C05E66"/>
    <w:rsid w:val="00C10F7D"/>
    <w:rsid w:val="00C16A0E"/>
    <w:rsid w:val="00C24C52"/>
    <w:rsid w:val="00C257A5"/>
    <w:rsid w:val="00C32D9B"/>
    <w:rsid w:val="00C333E2"/>
    <w:rsid w:val="00C347E5"/>
    <w:rsid w:val="00C3511E"/>
    <w:rsid w:val="00C36A98"/>
    <w:rsid w:val="00C371C9"/>
    <w:rsid w:val="00C40747"/>
    <w:rsid w:val="00C41841"/>
    <w:rsid w:val="00C445B8"/>
    <w:rsid w:val="00C47E0E"/>
    <w:rsid w:val="00C47F00"/>
    <w:rsid w:val="00C54DD0"/>
    <w:rsid w:val="00C55EDE"/>
    <w:rsid w:val="00C56C58"/>
    <w:rsid w:val="00C63E3A"/>
    <w:rsid w:val="00C706E0"/>
    <w:rsid w:val="00C71930"/>
    <w:rsid w:val="00C72CAF"/>
    <w:rsid w:val="00C735C4"/>
    <w:rsid w:val="00C75E85"/>
    <w:rsid w:val="00C76081"/>
    <w:rsid w:val="00C813D9"/>
    <w:rsid w:val="00C83195"/>
    <w:rsid w:val="00C848E0"/>
    <w:rsid w:val="00C85184"/>
    <w:rsid w:val="00C8544E"/>
    <w:rsid w:val="00C86A62"/>
    <w:rsid w:val="00C95E4E"/>
    <w:rsid w:val="00CA0E44"/>
    <w:rsid w:val="00CA170C"/>
    <w:rsid w:val="00CA1C49"/>
    <w:rsid w:val="00CA6D15"/>
    <w:rsid w:val="00CA7660"/>
    <w:rsid w:val="00CB00D5"/>
    <w:rsid w:val="00CB2910"/>
    <w:rsid w:val="00CB4E3C"/>
    <w:rsid w:val="00CB60AE"/>
    <w:rsid w:val="00CE044D"/>
    <w:rsid w:val="00CE084B"/>
    <w:rsid w:val="00CE78B4"/>
    <w:rsid w:val="00CF09EF"/>
    <w:rsid w:val="00CF2C11"/>
    <w:rsid w:val="00CF5352"/>
    <w:rsid w:val="00D02B8B"/>
    <w:rsid w:val="00D03FFB"/>
    <w:rsid w:val="00D0651F"/>
    <w:rsid w:val="00D070F4"/>
    <w:rsid w:val="00D16331"/>
    <w:rsid w:val="00D24311"/>
    <w:rsid w:val="00D2496C"/>
    <w:rsid w:val="00D26E81"/>
    <w:rsid w:val="00D27565"/>
    <w:rsid w:val="00D27F7E"/>
    <w:rsid w:val="00D30E75"/>
    <w:rsid w:val="00D31830"/>
    <w:rsid w:val="00D330CE"/>
    <w:rsid w:val="00D36F1B"/>
    <w:rsid w:val="00D4480A"/>
    <w:rsid w:val="00D45C9F"/>
    <w:rsid w:val="00D47078"/>
    <w:rsid w:val="00D511DE"/>
    <w:rsid w:val="00D53E86"/>
    <w:rsid w:val="00D56994"/>
    <w:rsid w:val="00D57E2D"/>
    <w:rsid w:val="00D61E98"/>
    <w:rsid w:val="00D676A9"/>
    <w:rsid w:val="00D729EA"/>
    <w:rsid w:val="00D73BE7"/>
    <w:rsid w:val="00D74DB1"/>
    <w:rsid w:val="00D75E4D"/>
    <w:rsid w:val="00D85AE4"/>
    <w:rsid w:val="00D863C4"/>
    <w:rsid w:val="00D86DD0"/>
    <w:rsid w:val="00D90AB6"/>
    <w:rsid w:val="00D91818"/>
    <w:rsid w:val="00D91A0C"/>
    <w:rsid w:val="00D926C0"/>
    <w:rsid w:val="00D94197"/>
    <w:rsid w:val="00D96038"/>
    <w:rsid w:val="00DA074C"/>
    <w:rsid w:val="00DA375C"/>
    <w:rsid w:val="00DA6F9F"/>
    <w:rsid w:val="00DB0F30"/>
    <w:rsid w:val="00DB2F0F"/>
    <w:rsid w:val="00DB4984"/>
    <w:rsid w:val="00DB6C7D"/>
    <w:rsid w:val="00DC1035"/>
    <w:rsid w:val="00DC12E9"/>
    <w:rsid w:val="00DC7F14"/>
    <w:rsid w:val="00DD3535"/>
    <w:rsid w:val="00DD3BA8"/>
    <w:rsid w:val="00DD69B7"/>
    <w:rsid w:val="00DE205E"/>
    <w:rsid w:val="00DE5B73"/>
    <w:rsid w:val="00DE5DF0"/>
    <w:rsid w:val="00DE6083"/>
    <w:rsid w:val="00DE6F35"/>
    <w:rsid w:val="00DF261D"/>
    <w:rsid w:val="00DF4046"/>
    <w:rsid w:val="00DF7338"/>
    <w:rsid w:val="00E00D37"/>
    <w:rsid w:val="00E02D11"/>
    <w:rsid w:val="00E03D48"/>
    <w:rsid w:val="00E07D01"/>
    <w:rsid w:val="00E11BC8"/>
    <w:rsid w:val="00E162BF"/>
    <w:rsid w:val="00E25009"/>
    <w:rsid w:val="00E25897"/>
    <w:rsid w:val="00E25D18"/>
    <w:rsid w:val="00E25E09"/>
    <w:rsid w:val="00E26AA7"/>
    <w:rsid w:val="00E271FE"/>
    <w:rsid w:val="00E305F6"/>
    <w:rsid w:val="00E31EA4"/>
    <w:rsid w:val="00E324F8"/>
    <w:rsid w:val="00E33625"/>
    <w:rsid w:val="00E459CF"/>
    <w:rsid w:val="00E45F9F"/>
    <w:rsid w:val="00E505E5"/>
    <w:rsid w:val="00E50C09"/>
    <w:rsid w:val="00E54156"/>
    <w:rsid w:val="00E6197C"/>
    <w:rsid w:val="00E6286C"/>
    <w:rsid w:val="00E64F14"/>
    <w:rsid w:val="00E6663D"/>
    <w:rsid w:val="00E66775"/>
    <w:rsid w:val="00E70D29"/>
    <w:rsid w:val="00E70FFF"/>
    <w:rsid w:val="00E73539"/>
    <w:rsid w:val="00E77F1E"/>
    <w:rsid w:val="00E80DFD"/>
    <w:rsid w:val="00E85CF9"/>
    <w:rsid w:val="00E87BA5"/>
    <w:rsid w:val="00E9600E"/>
    <w:rsid w:val="00EA0BD9"/>
    <w:rsid w:val="00EA0DC3"/>
    <w:rsid w:val="00EB6B60"/>
    <w:rsid w:val="00EC7EDE"/>
    <w:rsid w:val="00ED5CE2"/>
    <w:rsid w:val="00ED6312"/>
    <w:rsid w:val="00EE6949"/>
    <w:rsid w:val="00EE7F03"/>
    <w:rsid w:val="00EF146B"/>
    <w:rsid w:val="00EF1E8F"/>
    <w:rsid w:val="00EF68A4"/>
    <w:rsid w:val="00F10AE9"/>
    <w:rsid w:val="00F151CD"/>
    <w:rsid w:val="00F16647"/>
    <w:rsid w:val="00F172ED"/>
    <w:rsid w:val="00F268CB"/>
    <w:rsid w:val="00F303AD"/>
    <w:rsid w:val="00F32067"/>
    <w:rsid w:val="00F463F0"/>
    <w:rsid w:val="00F61187"/>
    <w:rsid w:val="00F61E4D"/>
    <w:rsid w:val="00F6275A"/>
    <w:rsid w:val="00F72CB9"/>
    <w:rsid w:val="00F735D6"/>
    <w:rsid w:val="00F83082"/>
    <w:rsid w:val="00FA2052"/>
    <w:rsid w:val="00FA4C85"/>
    <w:rsid w:val="00FB0907"/>
    <w:rsid w:val="00FB0FFB"/>
    <w:rsid w:val="00FB41A3"/>
    <w:rsid w:val="00FB6708"/>
    <w:rsid w:val="00FC2173"/>
    <w:rsid w:val="00FC64D8"/>
    <w:rsid w:val="00FD1672"/>
    <w:rsid w:val="00FD4D55"/>
    <w:rsid w:val="00FE1424"/>
    <w:rsid w:val="00FE17B1"/>
    <w:rsid w:val="00FE214D"/>
    <w:rsid w:val="00FE42FE"/>
    <w:rsid w:val="00FE667D"/>
    <w:rsid w:val="00FF0D95"/>
    <w:rsid w:val="00FF39CB"/>
    <w:rsid w:val="00FF3A7B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6E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F3BBE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3BB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06E0"/>
    <w:rPr>
      <w:rFonts w:ascii="Times New Roman" w:hAnsi="Times New Roman" w:cs="Times New Roman"/>
      <w:b/>
      <w:bCs/>
      <w:spacing w:val="6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F3BB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70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E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06E0"/>
    <w:rPr>
      <w:rFonts w:cs="Times New Roman"/>
    </w:rPr>
  </w:style>
  <w:style w:type="paragraph" w:styleId="31">
    <w:name w:val="Body Text Indent 3"/>
    <w:basedOn w:val="a"/>
    <w:link w:val="32"/>
    <w:uiPriority w:val="99"/>
    <w:rsid w:val="00C706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06E0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C706E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</w:rPr>
  </w:style>
  <w:style w:type="character" w:customStyle="1" w:styleId="a7">
    <w:name w:val="Название Знак"/>
    <w:basedOn w:val="a0"/>
    <w:link w:val="a6"/>
    <w:uiPriority w:val="10"/>
    <w:locked/>
    <w:rsid w:val="00C706E0"/>
    <w:rPr>
      <w:rFonts w:ascii="Times New Roman" w:hAnsi="Times New Roman" w:cs="Times New Roman"/>
      <w:b/>
      <w:bCs/>
      <w:sz w:val="28"/>
      <w:szCs w:val="28"/>
      <w:u w:val="single"/>
      <w:lang w:eastAsia="ru-RU"/>
    </w:rPr>
  </w:style>
  <w:style w:type="table" w:styleId="a8">
    <w:name w:val="Table Grid"/>
    <w:basedOn w:val="a1"/>
    <w:uiPriority w:val="99"/>
    <w:rsid w:val="008F3B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F3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F3BBE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8F3BBE"/>
    <w:rPr>
      <w:rFonts w:cs="Times New Roman"/>
      <w:color w:val="800080"/>
      <w:u w:val="single"/>
    </w:rPr>
  </w:style>
  <w:style w:type="paragraph" w:customStyle="1" w:styleId="xl137">
    <w:name w:val="xl13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1">
    <w:name w:val="xl141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d">
    <w:name w:val="Body Text"/>
    <w:basedOn w:val="a"/>
    <w:link w:val="ae"/>
    <w:uiPriority w:val="99"/>
    <w:rsid w:val="008F3B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F3B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F3BBE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8F3BB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8F3BBE"/>
    <w:pPr>
      <w:widowControl w:val="0"/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First Indent 2"/>
    <w:basedOn w:val="af"/>
    <w:link w:val="24"/>
    <w:uiPriority w:val="99"/>
    <w:rsid w:val="008F3BBE"/>
    <w:pPr>
      <w:ind w:firstLine="210"/>
    </w:pPr>
  </w:style>
  <w:style w:type="character" w:customStyle="1" w:styleId="24">
    <w:name w:val="Красная строка 2 Знак"/>
    <w:basedOn w:val="af0"/>
    <w:link w:val="23"/>
    <w:uiPriority w:val="99"/>
    <w:locked/>
    <w:rsid w:val="008F3B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F3BBE"/>
    <w:pPr>
      <w:spacing w:after="0" w:line="24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8F3BBE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8F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8F3B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8F3B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uiPriority w:val="99"/>
    <w:rsid w:val="008F3BB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8F3B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85">
    <w:name w:val="xl85"/>
    <w:basedOn w:val="a"/>
    <w:rsid w:val="008F3BBE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8F3B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F3B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8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8F3B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8F3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8F3BB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8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8F3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8F3B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8F3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F3BB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8F3B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8F3B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8F3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8F3B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8F3B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8F3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F3B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F3BBE"/>
    <w:rPr>
      <w:rFonts w:ascii="Tahoma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8D506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69">
    <w:name w:val="xl69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2">
    <w:name w:val="xl72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74">
    <w:name w:val="xl74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506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8">
    <w:name w:val="xl78"/>
    <w:basedOn w:val="a"/>
    <w:rsid w:val="008D506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0">
    <w:name w:val="xl80"/>
    <w:basedOn w:val="a"/>
    <w:rsid w:val="008D506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1">
    <w:name w:val="xl81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2">
    <w:name w:val="xl82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4">
    <w:name w:val="xl84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8D5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8D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3">
    <w:name w:val="xl133"/>
    <w:basedOn w:val="a"/>
    <w:rsid w:val="008D5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8D506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8D50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8D5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64">
    <w:name w:val="xl64"/>
    <w:basedOn w:val="a"/>
    <w:rsid w:val="00562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5">
    <w:name w:val="xl65"/>
    <w:basedOn w:val="a"/>
    <w:rsid w:val="00562842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562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BF36-A9D5-4C40-9C9C-71857CC7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182</Pages>
  <Words>58511</Words>
  <Characters>333516</Characters>
  <Application>Microsoft Office Word</Application>
  <DocSecurity>0</DocSecurity>
  <Lines>2779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Павловна</dc:creator>
  <cp:lastModifiedBy>Чуваева Маргарита Евгеньевна</cp:lastModifiedBy>
  <cp:revision>30</cp:revision>
  <cp:lastPrinted>2018-05-29T23:44:00Z</cp:lastPrinted>
  <dcterms:created xsi:type="dcterms:W3CDTF">2020-04-13T02:32:00Z</dcterms:created>
  <dcterms:modified xsi:type="dcterms:W3CDTF">2020-05-08T05:21:00Z</dcterms:modified>
</cp:coreProperties>
</file>